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6C0C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УТВЕРЖДЕН</w:t>
      </w:r>
    </w:p>
    <w:p w14:paraId="1595DB3C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31083C3A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23FB5616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от «__» ______201</w:t>
      </w:r>
      <w:r w:rsidR="00EB218F" w:rsidRPr="00EB218F">
        <w:rPr>
          <w:rFonts w:ascii="Times New Roman" w:hAnsi="Times New Roman"/>
          <w:sz w:val="28"/>
          <w:szCs w:val="28"/>
        </w:rPr>
        <w:t>8</w:t>
      </w:r>
      <w:r w:rsidRPr="00CD3EA7">
        <w:rPr>
          <w:rFonts w:ascii="Times New Roman" w:hAnsi="Times New Roman"/>
          <w:sz w:val="28"/>
          <w:szCs w:val="28"/>
        </w:rPr>
        <w:t xml:space="preserve"> г. №___</w:t>
      </w:r>
    </w:p>
    <w:p w14:paraId="7C225BBC" w14:textId="77777777" w:rsidR="00975678" w:rsidRDefault="00975678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14:paraId="4D264204" w14:textId="77777777" w:rsidR="007B398F" w:rsidRPr="00CA49BB" w:rsidRDefault="007B398F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CA49BB">
        <w:rPr>
          <w:rFonts w:ascii="Times New Roman" w:hAnsi="Times New Roman"/>
        </w:rPr>
        <w:t>ПРОФЕССИОНАЛЬНЫЙ</w:t>
      </w:r>
      <w:r w:rsidRPr="00CA49BB">
        <w:rPr>
          <w:rFonts w:ascii="Times New Roman" w:hAnsi="Times New Roman"/>
        </w:rPr>
        <w:br/>
        <w:t>СТАНДАРТ</w:t>
      </w:r>
    </w:p>
    <w:p w14:paraId="4FBF8412" w14:textId="77777777" w:rsidR="007B398F" w:rsidRPr="00CA49BB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3A809B" w14:textId="77777777" w:rsidR="007B398F" w:rsidRPr="00CA49BB" w:rsidRDefault="007908DE" w:rsidP="007B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E">
        <w:rPr>
          <w:rFonts w:ascii="Times New Roman" w:hAnsi="Times New Roman"/>
          <w:b/>
          <w:sz w:val="28"/>
          <w:szCs w:val="28"/>
        </w:rPr>
        <w:t xml:space="preserve">Аэродромный </w:t>
      </w:r>
      <w:r w:rsidR="007622DA">
        <w:rPr>
          <w:rFonts w:ascii="Times New Roman" w:hAnsi="Times New Roman"/>
          <w:b/>
          <w:sz w:val="28"/>
          <w:szCs w:val="28"/>
        </w:rPr>
        <w:t>работник</w:t>
      </w:r>
      <w:r w:rsidRPr="007908DE">
        <w:rPr>
          <w:rFonts w:ascii="Times New Roman" w:hAnsi="Times New Roman"/>
          <w:b/>
          <w:sz w:val="28"/>
          <w:szCs w:val="28"/>
        </w:rPr>
        <w:t xml:space="preserve"> гражданской авиации</w:t>
      </w:r>
    </w:p>
    <w:p w14:paraId="3C647A86" w14:textId="77777777" w:rsidR="007B398F" w:rsidRPr="00CA49BB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7B398F" w:rsidRPr="00CA49BB" w14:paraId="76758190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D33B4" w14:textId="77777777" w:rsidR="007B398F" w:rsidRPr="00CA49BB" w:rsidRDefault="007B398F" w:rsidP="004970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398F" w:rsidRPr="00CA49BB" w14:paraId="1B021CE0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4F87736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B1A7113" w14:textId="77777777" w:rsidR="007B398F" w:rsidRDefault="007B398F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CA49BB">
        <w:rPr>
          <w:rFonts w:ascii="Times New Roman" w:hAnsi="Times New Roman"/>
          <w:b/>
          <w:sz w:val="28"/>
        </w:rPr>
        <w:t>Содержание</w:t>
      </w:r>
    </w:p>
    <w:p w14:paraId="0070CC7C" w14:textId="77777777" w:rsidR="00975678" w:rsidRPr="00CA49BB" w:rsidRDefault="00975678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sdt>
      <w:sdtPr>
        <w:id w:val="24620032"/>
        <w:docPartObj>
          <w:docPartGallery w:val="Table of Contents"/>
          <w:docPartUnique/>
        </w:docPartObj>
      </w:sdtPr>
      <w:sdtEndPr/>
      <w:sdtContent>
        <w:p w14:paraId="026157B7" w14:textId="77777777" w:rsidR="00E3703F" w:rsidRPr="00E3703F" w:rsidRDefault="00B77D4A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r w:rsidRPr="00CA49BB">
            <w:fldChar w:fldCharType="begin"/>
          </w:r>
          <w:r w:rsidR="005850DE" w:rsidRPr="00CA49BB">
            <w:instrText xml:space="preserve"> TOC \o "1-3" \h \z \u </w:instrText>
          </w:r>
          <w:r w:rsidRPr="00CA49BB">
            <w:fldChar w:fldCharType="separate"/>
          </w:r>
          <w:hyperlink w:anchor="_Toc487128708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Общие сведения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_Toc487128708 \h </w:instrText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B6EB077" w14:textId="77777777" w:rsidR="00E3703F" w:rsidRPr="00E3703F" w:rsidRDefault="00A702DD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09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_Toc487128709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074B849" w14:textId="77777777" w:rsidR="00E3703F" w:rsidRPr="00E3703F" w:rsidRDefault="00A702DD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0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III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Характеристика обобщенных трудовых функций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_Toc487128710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68CE74CD" w14:textId="77777777" w:rsidR="00E3703F" w:rsidRPr="00E3703F" w:rsidRDefault="00A702DD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1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3.1.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E3703F" w:rsidRPr="00E11F2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="00E3703F"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и текущему ремонту 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_Toc487128711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363C3B9" w14:textId="2EA2A1D6" w:rsidR="00E3703F" w:rsidRPr="00E3703F" w:rsidRDefault="00A702DD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7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3.2.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E3703F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эксплуатации и </w:t>
            </w:r>
            <w:r w:rsidR="00D91F6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="00E3703F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аэродром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_Toc487128717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35587596" w14:textId="15065F21" w:rsidR="00E3703F" w:rsidRPr="00E3703F" w:rsidRDefault="00A702DD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20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3.3. Обобщенная трудовая функция</w:t>
            </w:r>
            <w:r w:rsid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 xml:space="preserve"> «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Управление о</w:t>
            </w:r>
            <w:r w:rsidR="00E3703F"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ей</w:t>
            </w:r>
            <w:r w:rsidR="00E3703F"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содержанию и </w:t>
            </w:r>
            <w:r w:rsidR="00D91F6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E3703F"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аэродрома</w:t>
            </w:r>
            <w:r w:rsidR="00E3703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»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_Toc487128720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1DA3CC1E" w14:textId="77777777" w:rsidR="00E3703F" w:rsidRDefault="00A702DD">
          <w:pPr>
            <w:pStyle w:val="1d"/>
            <w:rPr>
              <w:rFonts w:asciiTheme="minorHAnsi" w:eastAsiaTheme="minorEastAsia" w:hAnsiTheme="minorHAnsi" w:cstheme="minorBidi"/>
              <w:noProof/>
            </w:rPr>
          </w:pPr>
          <w:hyperlink w:anchor="_Toc487128732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IV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Сведения об организациях – разработчиках профессионального стандарта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_Toc487128732 \h </w:instrTex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="00B77D4A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FDA5F76" w14:textId="77777777" w:rsidR="005850DE" w:rsidRPr="00CA49BB" w:rsidRDefault="00B77D4A" w:rsidP="0080112F">
          <w:pPr>
            <w:spacing w:after="0"/>
            <w:jc w:val="both"/>
          </w:pPr>
          <w:r w:rsidRPr="00CA49B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78CED0F" w14:textId="77777777" w:rsidR="007B398F" w:rsidRPr="00CA49BB" w:rsidRDefault="007B398F" w:rsidP="00590EE0">
      <w:pPr>
        <w:pStyle w:val="1"/>
        <w:jc w:val="center"/>
      </w:pPr>
      <w:bookmarkStart w:id="0" w:name="_Toc487128708"/>
      <w:r w:rsidRPr="00CA49BB">
        <w:rPr>
          <w:lang w:val="en-US"/>
        </w:rPr>
        <w:t>I</w:t>
      </w:r>
      <w:r w:rsidRPr="00CA49BB">
        <w:t>. Общие сведения</w:t>
      </w:r>
      <w:bookmarkEnd w:id="0"/>
    </w:p>
    <w:p w14:paraId="246F4552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0" w:type="pct"/>
        <w:jc w:val="center"/>
        <w:tblLayout w:type="fixed"/>
        <w:tblLook w:val="00A0" w:firstRow="1" w:lastRow="0" w:firstColumn="1" w:lastColumn="0" w:noHBand="0" w:noVBand="0"/>
      </w:tblPr>
      <w:tblGrid>
        <w:gridCol w:w="8284"/>
        <w:gridCol w:w="236"/>
        <w:gridCol w:w="1496"/>
      </w:tblGrid>
      <w:tr w:rsidR="007B398F" w:rsidRPr="00CA49BB" w14:paraId="0E2DD2D7" w14:textId="77777777" w:rsidTr="00F80E20">
        <w:trPr>
          <w:trHeight w:val="283"/>
          <w:jc w:val="center"/>
        </w:trPr>
        <w:tc>
          <w:tcPr>
            <w:tcW w:w="4137" w:type="pct"/>
            <w:tcBorders>
              <w:bottom w:val="single" w:sz="4" w:space="0" w:color="auto"/>
            </w:tcBorders>
          </w:tcPr>
          <w:p w14:paraId="5BC331B4" w14:textId="77777777" w:rsidR="007B398F" w:rsidRPr="00CA49BB" w:rsidRDefault="00FA5B95" w:rsidP="00FA5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 по содержанию и текущему ремонту аэродрома</w:t>
            </w:r>
          </w:p>
        </w:tc>
        <w:tc>
          <w:tcPr>
            <w:tcW w:w="115" w:type="pct"/>
            <w:tcBorders>
              <w:right w:val="single" w:sz="4" w:space="0" w:color="808080"/>
            </w:tcBorders>
          </w:tcPr>
          <w:p w14:paraId="6A56BB34" w14:textId="77777777" w:rsidR="007B398F" w:rsidRPr="00CA49BB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89A8D" w14:textId="77777777" w:rsidR="007B398F" w:rsidRPr="00CA49BB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8F" w:rsidRPr="00CA49BB" w14:paraId="2021B5F2" w14:textId="77777777" w:rsidTr="00FE40CE">
        <w:trPr>
          <w:trHeight w:val="283"/>
          <w:jc w:val="center"/>
        </w:trPr>
        <w:tc>
          <w:tcPr>
            <w:tcW w:w="4252" w:type="pct"/>
            <w:gridSpan w:val="2"/>
          </w:tcPr>
          <w:p w14:paraId="0EFE3DC0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8" w:type="pct"/>
            <w:tcBorders>
              <w:top w:val="single" w:sz="4" w:space="0" w:color="808080"/>
            </w:tcBorders>
          </w:tcPr>
          <w:p w14:paraId="4A93B8B4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484DD59D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8B38F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4896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983"/>
      </w:tblGrid>
      <w:tr w:rsidR="007B398F" w:rsidRPr="00CA49BB" w14:paraId="286E24B5" w14:textId="77777777" w:rsidTr="00FE40CE">
        <w:trPr>
          <w:trHeight w:val="283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1DD78C1" w14:textId="77777777" w:rsidR="007B398F" w:rsidRPr="00CA49BB" w:rsidRDefault="00832189" w:rsidP="009F00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</w:t>
            </w:r>
            <w:r w:rsidR="002B0C6D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</w:t>
            </w:r>
            <w:r w:rsid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 и </w:t>
            </w:r>
            <w:r w:rsidR="00EB2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качественного</w:t>
            </w:r>
            <w:r w:rsidR="00EB218F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эксплуатационно</w:t>
            </w:r>
            <w:r w:rsidR="00EB2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EB218F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содержани</w:t>
            </w:r>
            <w:r w:rsidR="00EB2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я,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текущ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ремонт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7908DE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аэродром</w:t>
            </w:r>
            <w:r w:rsidR="009F00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</w:tbl>
    <w:p w14:paraId="24830E1F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187FD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Группа занятий:</w:t>
      </w:r>
      <w:r w:rsidR="00FC4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3605"/>
        <w:gridCol w:w="1385"/>
        <w:gridCol w:w="3605"/>
      </w:tblGrid>
      <w:tr w:rsidR="00A61A38" w:rsidRPr="00CA49BB" w14:paraId="17D65973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ACEBF" w14:textId="77777777" w:rsidR="00A61A38" w:rsidRPr="004678FB" w:rsidRDefault="00A61A38" w:rsidP="00DC66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7119</w:t>
            </w: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A6D6D" w14:textId="77777777" w:rsidR="00A61A38" w:rsidRPr="004678FB" w:rsidRDefault="00A61A38" w:rsidP="00DC66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4A1A1" w14:textId="77777777" w:rsidR="00A61A38" w:rsidRPr="004678FB" w:rsidRDefault="00A61A38" w:rsidP="007B7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1325</w:t>
            </w: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9455A" w14:textId="77777777" w:rsidR="00A61A38" w:rsidRPr="004678FB" w:rsidRDefault="00A61A38" w:rsidP="007B7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FE40CE" w:rsidRPr="00CA49BB" w14:paraId="5FE7486D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325CC2" w14:textId="77777777" w:rsidR="007B398F" w:rsidRPr="00CA49BB" w:rsidRDefault="007B398F" w:rsidP="000F6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0F6806" w:rsidRPr="00CA49BB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1D38FF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206328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8CB2E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46D25796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6F51B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  <w:r w:rsidR="008457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8486"/>
      </w:tblGrid>
      <w:tr w:rsidR="00663CE9" w:rsidRPr="00CA49BB" w14:paraId="467D6FE0" w14:textId="77777777" w:rsidTr="00E76B76">
        <w:trPr>
          <w:trHeight w:val="283"/>
          <w:jc w:val="center"/>
        </w:trPr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5B799" w14:textId="77777777" w:rsidR="00663CE9" w:rsidRPr="00961A74" w:rsidRDefault="00E76B76" w:rsidP="00E76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43.99.9</w:t>
            </w:r>
          </w:p>
        </w:tc>
        <w:tc>
          <w:tcPr>
            <w:tcW w:w="4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11131" w14:textId="77777777" w:rsidR="00663CE9" w:rsidRPr="00961A74" w:rsidRDefault="00E76B76" w:rsidP="00E76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B0C6D" w:rsidRPr="00CA49BB" w14:paraId="504C4370" w14:textId="77777777" w:rsidTr="00FE40CE">
        <w:trPr>
          <w:trHeight w:val="283"/>
          <w:jc w:val="center"/>
        </w:trPr>
        <w:tc>
          <w:tcPr>
            <w:tcW w:w="7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539AD81" w14:textId="77777777" w:rsidR="002B0C6D" w:rsidRPr="00CA49BB" w:rsidRDefault="002B0C6D" w:rsidP="002B0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A49BB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C2127F" w14:textId="77777777" w:rsidR="002B0C6D" w:rsidRPr="00CA49BB" w:rsidRDefault="002B0C6D" w:rsidP="002B0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C40D76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398F" w:rsidRPr="00CA49BB" w:rsidSect="004970F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4451F51" w14:textId="77777777" w:rsidR="007B398F" w:rsidRPr="00CA49BB" w:rsidRDefault="007B398F" w:rsidP="002367C3">
      <w:pPr>
        <w:pStyle w:val="1"/>
        <w:jc w:val="center"/>
      </w:pPr>
      <w:bookmarkStart w:id="1" w:name="_Toc487128709"/>
      <w:r w:rsidRPr="00CA49BB">
        <w:rPr>
          <w:lang w:val="en-US"/>
        </w:rPr>
        <w:t>II</w:t>
      </w:r>
      <w:r w:rsidRPr="00CA49BB">
        <w:t xml:space="preserve">. Описание трудовых функций, входящих в профессиональный стандарт </w:t>
      </w:r>
      <w:r w:rsidRPr="00CA49BB">
        <w:br/>
        <w:t>(функциональная карта вида профессиональной деятельности)</w:t>
      </w:r>
      <w:bookmarkEnd w:id="1"/>
    </w:p>
    <w:p w14:paraId="5ACF29C9" w14:textId="77777777" w:rsidR="007B398F" w:rsidRPr="00CA49BB" w:rsidRDefault="007B398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3242"/>
        <w:gridCol w:w="1781"/>
        <w:gridCol w:w="5258"/>
        <w:gridCol w:w="1357"/>
        <w:gridCol w:w="1892"/>
      </w:tblGrid>
      <w:tr w:rsidR="00677F0F" w:rsidRPr="00CA49BB" w14:paraId="510CA019" w14:textId="77777777" w:rsidTr="00494C6F">
        <w:trPr>
          <w:trHeight w:val="283"/>
          <w:jc w:val="center"/>
        </w:trPr>
        <w:tc>
          <w:tcPr>
            <w:tcW w:w="6038" w:type="dxa"/>
            <w:gridSpan w:val="3"/>
          </w:tcPr>
          <w:p w14:paraId="5882E92C" w14:textId="77777777" w:rsidR="00677F0F" w:rsidRPr="00CA49BB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507" w:type="dxa"/>
            <w:gridSpan w:val="3"/>
          </w:tcPr>
          <w:p w14:paraId="31381F11" w14:textId="77777777" w:rsidR="00677F0F" w:rsidRPr="00CA49BB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77F0F" w:rsidRPr="00CA49BB" w14:paraId="371A93A0" w14:textId="77777777" w:rsidTr="00494C6F">
        <w:trPr>
          <w:trHeight w:val="283"/>
          <w:jc w:val="center"/>
        </w:trPr>
        <w:tc>
          <w:tcPr>
            <w:tcW w:w="1015" w:type="dxa"/>
          </w:tcPr>
          <w:p w14:paraId="6C66BF83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2" w:type="dxa"/>
          </w:tcPr>
          <w:p w14:paraId="3CCDFC07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</w:tcPr>
          <w:p w14:paraId="454A60B3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58" w:type="dxa"/>
          </w:tcPr>
          <w:p w14:paraId="516C89CB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</w:tcPr>
          <w:p w14:paraId="4BEF179F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92" w:type="dxa"/>
          </w:tcPr>
          <w:p w14:paraId="2E6A17AA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94C6F" w:rsidRPr="00CA49BB" w14:paraId="5A7C4A61" w14:textId="77777777" w:rsidTr="00494C6F">
        <w:trPr>
          <w:trHeight w:val="259"/>
          <w:jc w:val="center"/>
        </w:trPr>
        <w:tc>
          <w:tcPr>
            <w:tcW w:w="1015" w:type="dxa"/>
            <w:vMerge w:val="restart"/>
          </w:tcPr>
          <w:p w14:paraId="119E23D0" w14:textId="78D78756" w:rsidR="00494C6F" w:rsidRPr="00CA49BB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3242" w:type="dxa"/>
            <w:vMerge w:val="restart"/>
          </w:tcPr>
          <w:p w14:paraId="7AD0AF5C" w14:textId="0385E3E4" w:rsidR="00494C6F" w:rsidRPr="00CA49BB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содержанию и текущему ремонту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летного поля</w:t>
            </w:r>
          </w:p>
        </w:tc>
        <w:tc>
          <w:tcPr>
            <w:tcW w:w="1781" w:type="dxa"/>
            <w:vMerge w:val="restart"/>
          </w:tcPr>
          <w:p w14:paraId="32E46398" w14:textId="6864F30B" w:rsidR="00494C6F" w:rsidRPr="00652999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8C0">
              <w:rPr>
                <w:rFonts w:ascii="Times New Roman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258" w:type="dxa"/>
          </w:tcPr>
          <w:p w14:paraId="7ECD8BC4" w14:textId="63BAFCFB" w:rsidR="00494C6F" w:rsidRPr="00243417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подготовительных вспомогательных работ по содержанию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  <w:tc>
          <w:tcPr>
            <w:tcW w:w="1357" w:type="dxa"/>
          </w:tcPr>
          <w:p w14:paraId="2E77DE55" w14:textId="57FFCDD1" w:rsidR="00494C6F" w:rsidRPr="00CA49BB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A/01.2</w:t>
            </w:r>
          </w:p>
        </w:tc>
        <w:tc>
          <w:tcPr>
            <w:tcW w:w="1892" w:type="dxa"/>
          </w:tcPr>
          <w:p w14:paraId="47992DBB" w14:textId="6E867C56" w:rsidR="00494C6F" w:rsidRPr="00CA49BB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C6F" w:rsidRPr="00CA49BB" w14:paraId="1C09AC94" w14:textId="77777777" w:rsidTr="00494C6F">
        <w:trPr>
          <w:trHeight w:val="283"/>
          <w:jc w:val="center"/>
        </w:trPr>
        <w:tc>
          <w:tcPr>
            <w:tcW w:w="1015" w:type="dxa"/>
            <w:vMerge/>
          </w:tcPr>
          <w:p w14:paraId="6D3E5735" w14:textId="77777777" w:rsidR="00494C6F" w:rsidRPr="00CA49BB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0BA482A5" w14:textId="77777777" w:rsidR="00494C6F" w:rsidRPr="002B0C6D" w:rsidRDefault="00494C6F" w:rsidP="00494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4134A71E" w14:textId="77777777" w:rsidR="00494C6F" w:rsidRPr="00652999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8" w:type="dxa"/>
            <w:vAlign w:val="center"/>
          </w:tcPr>
          <w:p w14:paraId="1BFC0610" w14:textId="5FC540E2" w:rsidR="00494C6F" w:rsidRPr="004E5F2C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 работ по уходу за поверхностью летного поля</w:t>
            </w:r>
          </w:p>
        </w:tc>
        <w:tc>
          <w:tcPr>
            <w:tcW w:w="1357" w:type="dxa"/>
          </w:tcPr>
          <w:p w14:paraId="2E815753" w14:textId="00CB182D" w:rsidR="00494C6F" w:rsidRPr="00CA49BB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A/02.2</w:t>
            </w:r>
          </w:p>
        </w:tc>
        <w:tc>
          <w:tcPr>
            <w:tcW w:w="1892" w:type="dxa"/>
          </w:tcPr>
          <w:p w14:paraId="32FFD7E1" w14:textId="4E9499C7" w:rsidR="00494C6F" w:rsidRPr="006577D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C6F" w:rsidRPr="00CA49BB" w14:paraId="20FD018C" w14:textId="77777777" w:rsidTr="00494C6F">
        <w:trPr>
          <w:trHeight w:val="283"/>
          <w:jc w:val="center"/>
        </w:trPr>
        <w:tc>
          <w:tcPr>
            <w:tcW w:w="1015" w:type="dxa"/>
            <w:vMerge/>
          </w:tcPr>
          <w:p w14:paraId="3A2E7B70" w14:textId="77777777" w:rsidR="00494C6F" w:rsidRPr="00CA49BB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24425114" w14:textId="77777777" w:rsidR="00494C6F" w:rsidRPr="002B0C6D" w:rsidRDefault="00494C6F" w:rsidP="00494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1F2D3A7E" w14:textId="77777777" w:rsidR="00494C6F" w:rsidRPr="00652999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8" w:type="dxa"/>
            <w:vAlign w:val="center"/>
          </w:tcPr>
          <w:p w14:paraId="2529BF87" w14:textId="6012DC05" w:rsidR="00494C6F" w:rsidRPr="00243417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</w:t>
            </w:r>
          </w:p>
        </w:tc>
        <w:tc>
          <w:tcPr>
            <w:tcW w:w="1357" w:type="dxa"/>
          </w:tcPr>
          <w:p w14:paraId="4DA56A05" w14:textId="75E72E98" w:rsidR="00494C6F" w:rsidRPr="00CA49BB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A/03.2</w:t>
            </w:r>
          </w:p>
        </w:tc>
        <w:tc>
          <w:tcPr>
            <w:tcW w:w="1892" w:type="dxa"/>
          </w:tcPr>
          <w:p w14:paraId="5DE122B2" w14:textId="552E4BDD" w:rsidR="00494C6F" w:rsidRPr="006577D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C6F" w:rsidRPr="00CA49BB" w14:paraId="4F774A13" w14:textId="77777777" w:rsidTr="00494C6F">
        <w:trPr>
          <w:trHeight w:val="269"/>
          <w:jc w:val="center"/>
        </w:trPr>
        <w:tc>
          <w:tcPr>
            <w:tcW w:w="1015" w:type="dxa"/>
            <w:vMerge w:val="restart"/>
          </w:tcPr>
          <w:p w14:paraId="25312D81" w14:textId="531B6379" w:rsidR="00494C6F" w:rsidRPr="00FC3988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42" w:type="dxa"/>
            <w:vMerge w:val="restart"/>
          </w:tcPr>
          <w:p w14:paraId="6AAB78F0" w14:textId="68459FBD" w:rsidR="00494C6F" w:rsidRPr="00005552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эксплуатации и текущему ремонту аэродрома</w:t>
            </w:r>
          </w:p>
        </w:tc>
        <w:tc>
          <w:tcPr>
            <w:tcW w:w="1781" w:type="dxa"/>
            <w:vMerge w:val="restart"/>
          </w:tcPr>
          <w:p w14:paraId="4F4B8F8A" w14:textId="7FF3E1C4" w:rsidR="00494C6F" w:rsidRPr="00BB325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14:paraId="20CE80BE" w14:textId="25EE96A2" w:rsidR="00494C6F" w:rsidRPr="00F31751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за состоянием </w:t>
            </w:r>
            <w:r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</w:p>
        </w:tc>
        <w:tc>
          <w:tcPr>
            <w:tcW w:w="1357" w:type="dxa"/>
          </w:tcPr>
          <w:p w14:paraId="2D2DCA2C" w14:textId="5002EEA8" w:rsidR="00494C6F" w:rsidRPr="00F42883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38C0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1892" w:type="dxa"/>
          </w:tcPr>
          <w:p w14:paraId="50B1C8F5" w14:textId="2A0232E7" w:rsidR="00494C6F" w:rsidRPr="00F31751" w:rsidRDefault="00494C6F" w:rsidP="0049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C6F" w:rsidRPr="00B2008F" w14:paraId="1236E5BD" w14:textId="77777777" w:rsidTr="00494C6F">
        <w:trPr>
          <w:trHeight w:val="375"/>
          <w:jc w:val="center"/>
        </w:trPr>
        <w:tc>
          <w:tcPr>
            <w:tcW w:w="1015" w:type="dxa"/>
            <w:vMerge/>
          </w:tcPr>
          <w:p w14:paraId="2E61AA66" w14:textId="77777777" w:rsidR="00494C6F" w:rsidRPr="00F31751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73D2C951" w14:textId="77777777" w:rsidR="00494C6F" w:rsidRPr="00BB3250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highlight w:val="yellow"/>
              </w:rPr>
            </w:pPr>
          </w:p>
        </w:tc>
        <w:tc>
          <w:tcPr>
            <w:tcW w:w="1781" w:type="dxa"/>
            <w:vMerge/>
          </w:tcPr>
          <w:p w14:paraId="78822674" w14:textId="77777777" w:rsidR="00494C6F" w:rsidRPr="00BB325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58" w:type="dxa"/>
          </w:tcPr>
          <w:p w14:paraId="340A1E10" w14:textId="6CB023EF" w:rsidR="00494C6F" w:rsidRPr="00F31751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комплекса мероприятий по поддержанию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 эксплуатационной готовности</w:t>
            </w:r>
          </w:p>
        </w:tc>
        <w:tc>
          <w:tcPr>
            <w:tcW w:w="1357" w:type="dxa"/>
          </w:tcPr>
          <w:p w14:paraId="03301146" w14:textId="3748ADD9" w:rsidR="00494C6F" w:rsidRPr="00F42883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38C0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1892" w:type="dxa"/>
          </w:tcPr>
          <w:p w14:paraId="66136C84" w14:textId="557EDFC6" w:rsidR="00494C6F" w:rsidRPr="00F31751" w:rsidRDefault="00494C6F" w:rsidP="0049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C6F" w:rsidRPr="00CA49BB" w14:paraId="79ADDC11" w14:textId="77777777" w:rsidTr="00494C6F">
        <w:trPr>
          <w:trHeight w:val="457"/>
          <w:jc w:val="center"/>
        </w:trPr>
        <w:tc>
          <w:tcPr>
            <w:tcW w:w="1015" w:type="dxa"/>
            <w:vMerge w:val="restart"/>
          </w:tcPr>
          <w:p w14:paraId="7F5B8AB7" w14:textId="77777777" w:rsidR="00494C6F" w:rsidRPr="004338C0" w:rsidRDefault="00494C6F" w:rsidP="00494C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42B6E0F8" w14:textId="77777777" w:rsidR="00494C6F" w:rsidRPr="004338E6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</w:tcPr>
          <w:p w14:paraId="7CE15A7D" w14:textId="7FCE21B4" w:rsidR="00494C6F" w:rsidRPr="004338E6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Управление 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ей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1781" w:type="dxa"/>
            <w:vMerge w:val="restart"/>
          </w:tcPr>
          <w:p w14:paraId="6C5969CA" w14:textId="0D8EFA13" w:rsidR="00494C6F" w:rsidRPr="004338E6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14:paraId="3D3C584E" w14:textId="76EAB197" w:rsidR="00494C6F" w:rsidRPr="004338E6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1357" w:type="dxa"/>
          </w:tcPr>
          <w:p w14:paraId="24ABE824" w14:textId="77777777" w:rsidR="00494C6F" w:rsidRPr="004338C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338C0">
              <w:rPr>
                <w:rFonts w:ascii="Times New Roman" w:hAnsi="Times New Roman"/>
                <w:sz w:val="24"/>
                <w:szCs w:val="24"/>
              </w:rPr>
              <w:t>/01.5</w:t>
            </w:r>
          </w:p>
          <w:p w14:paraId="5DC4ED32" w14:textId="77777777" w:rsidR="00494C6F" w:rsidRPr="004338E6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1F57156" w14:textId="77777777" w:rsidR="00494C6F" w:rsidRPr="004338C0" w:rsidRDefault="00494C6F" w:rsidP="0049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D48B753" w14:textId="77777777" w:rsidR="00494C6F" w:rsidRPr="004338E6" w:rsidRDefault="00494C6F" w:rsidP="0049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C6F" w:rsidRPr="00CA49BB" w14:paraId="16C5F236" w14:textId="77777777" w:rsidTr="00494C6F">
        <w:trPr>
          <w:trHeight w:val="606"/>
          <w:jc w:val="center"/>
        </w:trPr>
        <w:tc>
          <w:tcPr>
            <w:tcW w:w="1015" w:type="dxa"/>
            <w:vMerge/>
          </w:tcPr>
          <w:p w14:paraId="1DE06E1E" w14:textId="77777777" w:rsidR="00494C6F" w:rsidRPr="004338E6" w:rsidRDefault="00494C6F" w:rsidP="0049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14:paraId="45ED24C7" w14:textId="77777777" w:rsidR="00494C6F" w:rsidRPr="004338E6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781" w:type="dxa"/>
            <w:vMerge/>
          </w:tcPr>
          <w:p w14:paraId="35A8C2C1" w14:textId="77777777" w:rsidR="00494C6F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26444580" w14:textId="4554DA06" w:rsidR="00494C6F" w:rsidRPr="004338E6" w:rsidRDefault="00494C6F" w:rsidP="00494C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</w:t>
            </w:r>
            <w:r w:rsidRPr="0087026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 эксплуатационным содержанием и ремонтом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</w:t>
            </w:r>
          </w:p>
        </w:tc>
        <w:tc>
          <w:tcPr>
            <w:tcW w:w="1357" w:type="dxa"/>
          </w:tcPr>
          <w:p w14:paraId="633CFB9C" w14:textId="77777777" w:rsidR="00494C6F" w:rsidRPr="004338C0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338C0">
              <w:rPr>
                <w:rFonts w:ascii="Times New Roman" w:hAnsi="Times New Roman"/>
                <w:sz w:val="24"/>
                <w:szCs w:val="24"/>
              </w:rPr>
              <w:t>/02.5</w:t>
            </w:r>
          </w:p>
          <w:p w14:paraId="2008835D" w14:textId="77777777" w:rsidR="00494C6F" w:rsidRPr="00870268" w:rsidRDefault="00494C6F" w:rsidP="00494C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1A44A60" w14:textId="0D4C35CF" w:rsidR="00494C6F" w:rsidRDefault="00494C6F" w:rsidP="0049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2E9B0F9" w14:textId="77777777" w:rsidR="00677F0F" w:rsidRPr="00CA49BB" w:rsidRDefault="00677F0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71E02" w14:textId="77777777" w:rsidR="007B398F" w:rsidRPr="006323F5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86F0EB" w14:textId="77777777" w:rsidR="007B398F" w:rsidRPr="00CA49BB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3813" w14:textId="77777777" w:rsidR="00677F0F" w:rsidRPr="00CA49BB" w:rsidRDefault="00677F0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7F0F" w:rsidRPr="00CA49BB" w:rsidSect="00FE40C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CD4D611" w14:textId="77777777" w:rsidR="004970F0" w:rsidRPr="00CA49BB" w:rsidRDefault="004970F0" w:rsidP="002367C3">
      <w:pPr>
        <w:pStyle w:val="1"/>
        <w:rPr>
          <w:sz w:val="24"/>
          <w:szCs w:val="24"/>
        </w:rPr>
      </w:pPr>
      <w:bookmarkStart w:id="2" w:name="_Toc487128710"/>
      <w:r w:rsidRPr="00CA49BB">
        <w:rPr>
          <w:lang w:val="en-US"/>
        </w:rPr>
        <w:t>III</w:t>
      </w:r>
      <w:r w:rsidRPr="00CA49BB">
        <w:t>. Характеристика обобщенных трудовых функций</w:t>
      </w:r>
      <w:bookmarkEnd w:id="2"/>
    </w:p>
    <w:p w14:paraId="4C25279C" w14:textId="77777777" w:rsidR="004970F0" w:rsidRPr="00F83C47" w:rsidRDefault="004970F0" w:rsidP="00F83C47">
      <w:pPr>
        <w:pStyle w:val="2"/>
        <w:spacing w:before="240" w:after="240"/>
        <w:rPr>
          <w:lang w:val="en-US"/>
        </w:rPr>
      </w:pPr>
      <w:bookmarkStart w:id="3" w:name="_Toc487128711"/>
      <w:r w:rsidRPr="00F83C47">
        <w:rPr>
          <w:lang w:val="en-US"/>
        </w:rPr>
        <w:t>3.1. Обобщенная трудовая функция</w:t>
      </w:r>
      <w:bookmarkEnd w:id="3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970F0" w:rsidRPr="00CA49BB" w14:paraId="4809CA0B" w14:textId="77777777" w:rsidTr="0027751A">
        <w:trPr>
          <w:trHeight w:val="28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86D78E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4A2C5" w14:textId="77777777" w:rsidR="004970F0" w:rsidRPr="00243417" w:rsidRDefault="006577D0" w:rsidP="00B92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содержанию и текущему ремонту </w:t>
            </w:r>
            <w:r w:rsidR="00B9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летного поля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A51969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CB3AC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5C838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ED40D" w14:textId="77777777" w:rsidR="007734B6" w:rsidRPr="00B92E13" w:rsidRDefault="00B92E13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A98E13D" w14:textId="77777777" w:rsidR="004970F0" w:rsidRPr="007734B6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970F0" w:rsidRPr="00CA49BB" w14:paraId="62D1C797" w14:textId="77777777" w:rsidTr="0027751A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605A17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0F8CC5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85328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B0D7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018F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9D4D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7A06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31FC2A8C" w14:textId="77777777" w:rsidTr="0027751A">
        <w:trPr>
          <w:trHeight w:val="283"/>
          <w:jc w:val="center"/>
        </w:trPr>
        <w:tc>
          <w:tcPr>
            <w:tcW w:w="2267" w:type="dxa"/>
            <w:vAlign w:val="center"/>
          </w:tcPr>
          <w:p w14:paraId="24E2D7D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D7EB00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34492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0E7F92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E4DEA7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E28B1E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3D6FF0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F906F7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1131D7" w14:paraId="2CC1307F" w14:textId="77777777" w:rsidTr="0027751A">
        <w:trPr>
          <w:trHeight w:val="283"/>
          <w:jc w:val="center"/>
        </w:trPr>
        <w:tc>
          <w:tcPr>
            <w:tcW w:w="1276" w:type="pct"/>
          </w:tcPr>
          <w:p w14:paraId="398CFDDC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0F3A960" w14:textId="77777777" w:rsidR="00B92E13" w:rsidRPr="007D3F60" w:rsidRDefault="006577D0" w:rsidP="00B92E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F60">
              <w:rPr>
                <w:rFonts w:ascii="Times New Roman" w:hAnsi="Times New Roman"/>
                <w:sz w:val="24"/>
                <w:szCs w:val="24"/>
              </w:rPr>
              <w:t xml:space="preserve">Аэродромный рабочий </w:t>
            </w:r>
          </w:p>
          <w:p w14:paraId="4EB5BA84" w14:textId="77777777" w:rsidR="00E11F21" w:rsidRPr="007D3F60" w:rsidRDefault="00E11F21" w:rsidP="007D3F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6E4A1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CA49BB" w14:paraId="7BA87C0D" w14:textId="77777777" w:rsidTr="0027751A">
        <w:trPr>
          <w:trHeight w:val="283"/>
          <w:jc w:val="center"/>
        </w:trPr>
        <w:tc>
          <w:tcPr>
            <w:tcW w:w="1276" w:type="pct"/>
          </w:tcPr>
          <w:p w14:paraId="441DE31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99D0DA5" w14:textId="77777777" w:rsidR="00B92E13" w:rsidRPr="00B92E13" w:rsidRDefault="00B92E13" w:rsidP="00B92E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92E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общее образование</w:t>
            </w:r>
          </w:p>
          <w:p w14:paraId="29214032" w14:textId="77777777" w:rsidR="0013183F" w:rsidRDefault="00060354" w:rsidP="004D4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Профессиональное обучение</w:t>
            </w:r>
            <w:r w:rsidR="00782871"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313B83" w:rsidRPr="00225FC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 программы</w:t>
            </w:r>
            <w:r w:rsidR="00313B83"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4970F0" w:rsidRPr="00CA49BB" w14:paraId="7DDDFFDB" w14:textId="77777777" w:rsidTr="0027751A">
        <w:trPr>
          <w:trHeight w:val="283"/>
          <w:jc w:val="center"/>
        </w:trPr>
        <w:tc>
          <w:tcPr>
            <w:tcW w:w="1276" w:type="pct"/>
          </w:tcPr>
          <w:p w14:paraId="09AC004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6935985" w14:textId="77777777" w:rsidR="008E5487" w:rsidRPr="00CA49BB" w:rsidRDefault="001131D7" w:rsidP="00617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0F0" w:rsidRPr="00CA49BB" w14:paraId="30B76DF9" w14:textId="77777777" w:rsidTr="0027751A">
        <w:trPr>
          <w:trHeight w:val="283"/>
          <w:jc w:val="center"/>
        </w:trPr>
        <w:tc>
          <w:tcPr>
            <w:tcW w:w="1276" w:type="pct"/>
          </w:tcPr>
          <w:p w14:paraId="48AD6BC5" w14:textId="77777777" w:rsidR="004970F0" w:rsidRPr="00CC4D42" w:rsidRDefault="004970F0" w:rsidP="00B92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00C3E1B" w14:textId="77777777" w:rsidR="004970F0" w:rsidRPr="00CC4D42" w:rsidRDefault="004D4848" w:rsidP="007828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4970F0" w:rsidRPr="00CA49BB" w14:paraId="7DEBBC20" w14:textId="77777777" w:rsidTr="0027751A">
        <w:trPr>
          <w:trHeight w:val="283"/>
          <w:jc w:val="center"/>
        </w:trPr>
        <w:tc>
          <w:tcPr>
            <w:tcW w:w="1276" w:type="pct"/>
          </w:tcPr>
          <w:p w14:paraId="0802ACF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9B272D1" w14:textId="77777777" w:rsidR="004970F0" w:rsidRPr="00CA49BB" w:rsidRDefault="004970F0" w:rsidP="000257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D0FA9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E9FE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49BB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14:paraId="11FA6FF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4970F0" w:rsidRPr="00CA49BB" w14:paraId="57A150ED" w14:textId="77777777" w:rsidTr="0027751A">
        <w:trPr>
          <w:trHeight w:val="283"/>
          <w:jc w:val="center"/>
        </w:trPr>
        <w:tc>
          <w:tcPr>
            <w:tcW w:w="1412" w:type="pct"/>
            <w:vAlign w:val="center"/>
          </w:tcPr>
          <w:p w14:paraId="4FA7006B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4C7FBF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719E636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52AF" w:rsidRPr="00CA49BB" w14:paraId="326B0012" w14:textId="77777777" w:rsidTr="00750B39">
        <w:trPr>
          <w:trHeight w:val="283"/>
          <w:jc w:val="center"/>
        </w:trPr>
        <w:tc>
          <w:tcPr>
            <w:tcW w:w="1412" w:type="pct"/>
          </w:tcPr>
          <w:p w14:paraId="62AA6D7C" w14:textId="77777777" w:rsidR="00CB52AF" w:rsidRPr="00CA49BB" w:rsidRDefault="00CB52AF" w:rsidP="00750B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="00D935B7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51" w:type="pct"/>
          </w:tcPr>
          <w:p w14:paraId="3F3722A3" w14:textId="77777777" w:rsidR="00CB52AF" w:rsidRPr="00CC4D42" w:rsidRDefault="00CB52AF" w:rsidP="00CC4D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7119</w:t>
            </w:r>
          </w:p>
        </w:tc>
        <w:tc>
          <w:tcPr>
            <w:tcW w:w="2837" w:type="pct"/>
          </w:tcPr>
          <w:p w14:paraId="413892F8" w14:textId="77777777" w:rsidR="00CB52AF" w:rsidRPr="00CC4D42" w:rsidRDefault="00CB52AF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4970F0" w:rsidRPr="00CA49BB" w14:paraId="2F7A348E" w14:textId="77777777" w:rsidTr="0027751A">
        <w:trPr>
          <w:trHeight w:val="283"/>
          <w:jc w:val="center"/>
        </w:trPr>
        <w:tc>
          <w:tcPr>
            <w:tcW w:w="1412" w:type="pct"/>
          </w:tcPr>
          <w:p w14:paraId="4DEE936C" w14:textId="77777777" w:rsidR="004970F0" w:rsidRPr="00CA49BB" w:rsidRDefault="004970F0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0F6806"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14:paraId="549A6AC1" w14:textId="77777777" w:rsidR="004970F0" w:rsidRPr="00F40040" w:rsidRDefault="00F40040" w:rsidP="00F40040">
            <w:pPr>
              <w:pStyle w:val="2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bookmarkStart w:id="4" w:name="_Toc487128712"/>
            <w:r w:rsidRPr="00F40040">
              <w:rPr>
                <w:b w:val="0"/>
                <w:bCs w:val="0"/>
                <w:szCs w:val="24"/>
              </w:rPr>
              <w:t xml:space="preserve">§ </w:t>
            </w:r>
            <w:hyperlink r:id="rId11" w:history="1">
              <w:r w:rsidRPr="00F40040">
                <w:rPr>
                  <w:b w:val="0"/>
                  <w:bCs w:val="0"/>
                  <w:szCs w:val="24"/>
                </w:rPr>
                <w:t>28, 29, 30</w:t>
              </w:r>
              <w:bookmarkEnd w:id="4"/>
            </w:hyperlink>
            <w:r w:rsidRPr="00CA49BB">
              <w:rPr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2FE43C2" w14:textId="77777777" w:rsidR="00111B5C" w:rsidRPr="00F40040" w:rsidRDefault="00F40040" w:rsidP="00620C76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bookmarkStart w:id="5" w:name="_Toc487128713"/>
            <w:r w:rsidRPr="00F40040">
              <w:rPr>
                <w:b w:val="0"/>
                <w:bCs w:val="0"/>
                <w:sz w:val="24"/>
                <w:szCs w:val="24"/>
              </w:rPr>
              <w:t>Аэродромный рабочий</w:t>
            </w:r>
            <w:bookmarkEnd w:id="5"/>
          </w:p>
        </w:tc>
      </w:tr>
      <w:tr w:rsidR="007D3F60" w:rsidRPr="00CA49BB" w14:paraId="25151F23" w14:textId="77777777" w:rsidTr="0027751A">
        <w:trPr>
          <w:trHeight w:val="283"/>
          <w:jc w:val="center"/>
        </w:trPr>
        <w:tc>
          <w:tcPr>
            <w:tcW w:w="1412" w:type="pct"/>
          </w:tcPr>
          <w:p w14:paraId="7E3F0592" w14:textId="77777777" w:rsidR="007D3F60" w:rsidRPr="00CA49BB" w:rsidRDefault="007D3F60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14:paraId="52C5B803" w14:textId="77777777" w:rsidR="007D3F60" w:rsidRPr="00CA49BB" w:rsidRDefault="007D3F60" w:rsidP="002D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11149</w:t>
            </w:r>
          </w:p>
        </w:tc>
        <w:tc>
          <w:tcPr>
            <w:tcW w:w="2837" w:type="pct"/>
          </w:tcPr>
          <w:p w14:paraId="06311C3E" w14:textId="77777777" w:rsidR="007D3F60" w:rsidRPr="001131D7" w:rsidRDefault="007D3F60" w:rsidP="00620C76">
            <w:pPr>
              <w:spacing w:after="0" w:line="240" w:lineRule="auto"/>
              <w:rPr>
                <w:b/>
                <w:bCs/>
              </w:rPr>
            </w:pPr>
            <w:r w:rsidRPr="00F40040">
              <w:rPr>
                <w:rFonts w:ascii="Times New Roman" w:hAnsi="Times New Roman" w:cs="Times New Roman"/>
                <w:sz w:val="24"/>
                <w:szCs w:val="24"/>
              </w:rPr>
              <w:t>Аэродромный рабочий</w:t>
            </w:r>
          </w:p>
        </w:tc>
      </w:tr>
    </w:tbl>
    <w:p w14:paraId="3658466D" w14:textId="77777777" w:rsidR="004970F0" w:rsidRPr="00513F7B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6" w:name="_Toc487128714"/>
      <w:r w:rsidRPr="00513F7B">
        <w:rPr>
          <w:rFonts w:ascii="Times New Roman" w:hAnsi="Times New Roman"/>
          <w:sz w:val="24"/>
          <w:szCs w:val="24"/>
          <w:lang w:val="en-US"/>
        </w:rPr>
        <w:t>3.1.1. Трудовая функция</w:t>
      </w:r>
      <w:bookmarkEnd w:id="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CA49BB" w14:paraId="6FCCDD1B" w14:textId="77777777" w:rsidTr="0027751A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928CB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DA033" w14:textId="77777777" w:rsidR="004970F0" w:rsidRPr="00CA49BB" w:rsidRDefault="006577D0" w:rsidP="005749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подготовительных вспомогательных работ по содержанию </w:t>
            </w:r>
            <w:r w:rsidR="0057497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679C44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2D171" w14:textId="77777777" w:rsidR="004970F0" w:rsidRPr="00CA49BB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89B5B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DFDC2" w14:textId="77777777" w:rsidR="004970F0" w:rsidRPr="00CA49BB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14B48BA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970F0" w:rsidRPr="00CA49BB" w14:paraId="0F5E10C3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31BB0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E18D0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C454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2B42E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2B75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1590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05C9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52D73256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26B5C9E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0E89B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C513A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90E5E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CFE9B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44F5ED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29B8200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B2DC4B" w14:textId="77777777" w:rsidR="004970F0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9F4EC" w14:textId="77777777" w:rsidR="00B2008F" w:rsidRDefault="00B2008F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5ED1C" w14:textId="77777777" w:rsidR="00620C76" w:rsidRDefault="00620C76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20C76" w:rsidRPr="00CA49BB" w14:paraId="52B616CF" w14:textId="77777777" w:rsidTr="00620C76">
        <w:trPr>
          <w:trHeight w:val="283"/>
        </w:trPr>
        <w:tc>
          <w:tcPr>
            <w:tcW w:w="1266" w:type="pct"/>
            <w:vMerge w:val="restart"/>
          </w:tcPr>
          <w:p w14:paraId="699609E2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C062494" w14:textId="77777777" w:rsidR="00620C76" w:rsidRPr="000F13CC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>Посев трав на грунтовую часть летного поля</w:t>
            </w:r>
          </w:p>
        </w:tc>
      </w:tr>
      <w:tr w:rsidR="00620C76" w:rsidRPr="00CA49BB" w14:paraId="6AF9D0A6" w14:textId="77777777" w:rsidTr="00620C76">
        <w:trPr>
          <w:trHeight w:val="283"/>
        </w:trPr>
        <w:tc>
          <w:tcPr>
            <w:tcW w:w="1266" w:type="pct"/>
            <w:vMerge/>
          </w:tcPr>
          <w:p w14:paraId="2E95E342" w14:textId="77777777" w:rsidR="00620C76" w:rsidRPr="006A2ACA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73C2F92" w14:textId="3B8942E5" w:rsidR="00620C76" w:rsidRPr="0080112F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грунтовой частью летного поля</w:t>
            </w:r>
            <w:r w:rsidR="00D4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9FC" w:rsidRPr="00CA49BB" w14:paraId="0367A924" w14:textId="77777777" w:rsidTr="00620C76">
        <w:trPr>
          <w:trHeight w:val="283"/>
        </w:trPr>
        <w:tc>
          <w:tcPr>
            <w:tcW w:w="1266" w:type="pct"/>
            <w:vMerge/>
          </w:tcPr>
          <w:p w14:paraId="798F6421" w14:textId="77777777" w:rsidR="00D439FC" w:rsidRPr="006A2ACA" w:rsidRDefault="00D439F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013C01" w14:textId="62CFE0EE" w:rsidR="00D439FC" w:rsidRDefault="00D439FC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травостоя установленной высоты в соответствии с нормативными документами</w:t>
            </w:r>
          </w:p>
        </w:tc>
      </w:tr>
      <w:tr w:rsidR="00620C76" w:rsidRPr="00CA49BB" w14:paraId="4C63805E" w14:textId="77777777" w:rsidTr="00620C76">
        <w:trPr>
          <w:trHeight w:val="283"/>
        </w:trPr>
        <w:tc>
          <w:tcPr>
            <w:tcW w:w="1266" w:type="pct"/>
            <w:vMerge/>
          </w:tcPr>
          <w:p w14:paraId="0CC65DA1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029D91" w14:textId="77777777" w:rsidR="00620C76" w:rsidRPr="00B924BD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производства ремонтных работ и других</w:t>
            </w: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мест на аэродроме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переносных маркировочных знаков</w:t>
            </w:r>
          </w:p>
        </w:tc>
      </w:tr>
      <w:tr w:rsidR="00620C76" w:rsidRPr="00CA49BB" w14:paraId="2804904E" w14:textId="77777777" w:rsidTr="00620C76">
        <w:trPr>
          <w:trHeight w:val="283"/>
        </w:trPr>
        <w:tc>
          <w:tcPr>
            <w:tcW w:w="1266" w:type="pct"/>
            <w:vMerge/>
          </w:tcPr>
          <w:p w14:paraId="204074EF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D2C60B" w14:textId="03DE7A58" w:rsidR="00620C76" w:rsidRDefault="001C2A97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76" w:rsidRPr="006577D0">
              <w:rPr>
                <w:rFonts w:ascii="Times New Roman" w:hAnsi="Times New Roman" w:cs="Times New Roman"/>
                <w:sz w:val="24"/>
                <w:szCs w:val="24"/>
              </w:rPr>
              <w:t>перрона и привокзальной территории</w:t>
            </w:r>
            <w:r w:rsidR="00620C76" w:rsidRPr="00201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20C76" w:rsidRPr="00CA49BB" w14:paraId="1094AE0E" w14:textId="77777777" w:rsidTr="00620C76">
        <w:trPr>
          <w:trHeight w:val="283"/>
        </w:trPr>
        <w:tc>
          <w:tcPr>
            <w:tcW w:w="1266" w:type="pct"/>
            <w:vMerge/>
          </w:tcPr>
          <w:p w14:paraId="5220C0EC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960D9A" w14:textId="77777777" w:rsidR="00620C76" w:rsidRPr="00620C76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Очистка аэродромных покрытий от посторонних предметов и мусора </w:t>
            </w:r>
          </w:p>
        </w:tc>
      </w:tr>
      <w:tr w:rsidR="00620C76" w:rsidRPr="00CA49BB" w14:paraId="6EF6E931" w14:textId="77777777" w:rsidTr="00620C76">
        <w:trPr>
          <w:trHeight w:val="283"/>
        </w:trPr>
        <w:tc>
          <w:tcPr>
            <w:tcW w:w="1266" w:type="pct"/>
            <w:vMerge/>
          </w:tcPr>
          <w:p w14:paraId="32E61226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530516" w14:textId="681F49B6" w:rsidR="00620C76" w:rsidRPr="006577D0" w:rsidRDefault="00620C76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очистке вручную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светосигнальных огней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, световых указателей на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искусственн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взлетно-посадочн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6DF">
              <w:rPr>
                <w:rFonts w:ascii="Times New Roman" w:hAnsi="Times New Roman" w:cs="Times New Roman"/>
                <w:sz w:val="24"/>
                <w:szCs w:val="24"/>
              </w:rPr>
              <w:t>рулежных дорожек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, заземлительных </w:t>
            </w:r>
            <w:r w:rsidR="006323F5" w:rsidRPr="00713F6A">
              <w:rPr>
                <w:rFonts w:ascii="Times New Roman" w:hAnsi="Times New Roman" w:cs="Times New Roman"/>
                <w:sz w:val="24"/>
                <w:szCs w:val="24"/>
              </w:rPr>
              <w:t>устройств и якорных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местах стоянки</w:t>
            </w:r>
            <w:r w:rsidRPr="0071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C76" w:rsidRPr="00CA49BB" w14:paraId="072470DC" w14:textId="77777777" w:rsidTr="00620C76">
        <w:trPr>
          <w:trHeight w:val="283"/>
        </w:trPr>
        <w:tc>
          <w:tcPr>
            <w:tcW w:w="1266" w:type="pct"/>
            <w:vMerge/>
          </w:tcPr>
          <w:p w14:paraId="115CF297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D35303" w14:textId="251943D1" w:rsidR="00620C76" w:rsidRPr="00B924BD" w:rsidRDefault="00620C76" w:rsidP="00F2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A31DAC">
              <w:rPr>
                <w:rFonts w:ascii="Times New Roman" w:hAnsi="Times New Roman" w:cs="Times New Roman"/>
                <w:sz w:val="24"/>
                <w:szCs w:val="24"/>
              </w:rPr>
              <w:t>водосточно</w:t>
            </w:r>
            <w:r w:rsidR="00F27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>дрен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ажной системы </w:t>
            </w:r>
          </w:p>
        </w:tc>
      </w:tr>
      <w:tr w:rsidR="00620C76" w:rsidRPr="00CA49BB" w14:paraId="226696F0" w14:textId="77777777" w:rsidTr="00620C76">
        <w:trPr>
          <w:trHeight w:val="283"/>
        </w:trPr>
        <w:tc>
          <w:tcPr>
            <w:tcW w:w="1266" w:type="pct"/>
            <w:vMerge/>
          </w:tcPr>
          <w:p w14:paraId="1C0A6870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555339" w14:textId="3E30ED27" w:rsidR="00620C76" w:rsidRPr="00B924BD" w:rsidRDefault="001C2A97" w:rsidP="00620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  <w:r w:rsidR="0062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76" w:rsidRPr="006577D0">
              <w:rPr>
                <w:rFonts w:ascii="Times New Roman" w:hAnsi="Times New Roman" w:cs="Times New Roman"/>
                <w:sz w:val="24"/>
                <w:szCs w:val="24"/>
              </w:rPr>
              <w:t>аэродромных покрытий</w:t>
            </w:r>
          </w:p>
        </w:tc>
      </w:tr>
      <w:tr w:rsidR="00620C76" w:rsidRPr="00CA49BB" w14:paraId="28E6F428" w14:textId="77777777" w:rsidTr="00620C76">
        <w:trPr>
          <w:trHeight w:val="283"/>
        </w:trPr>
        <w:tc>
          <w:tcPr>
            <w:tcW w:w="1266" w:type="pct"/>
            <w:vMerge/>
          </w:tcPr>
          <w:p w14:paraId="54B937DF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A1592D" w14:textId="7606BFD7" w:rsidR="00620C76" w:rsidRPr="00620C76" w:rsidRDefault="00620C76" w:rsidP="00D82C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r w:rsidR="001C2A97">
              <w:rPr>
                <w:rFonts w:ascii="Times New Roman" w:hAnsi="Times New Roman" w:cs="Times New Roman"/>
                <w:sz w:val="24"/>
                <w:szCs w:val="24"/>
              </w:rPr>
              <w:t xml:space="preserve"> и трещин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E4">
              <w:rPr>
                <w:rFonts w:ascii="Times New Roman" w:hAnsi="Times New Roman" w:cs="Times New Roman"/>
                <w:sz w:val="24"/>
                <w:szCs w:val="24"/>
              </w:rPr>
              <w:t>на летном поле</w:t>
            </w:r>
          </w:p>
        </w:tc>
      </w:tr>
      <w:tr w:rsidR="00620C76" w:rsidRPr="00CA49BB" w14:paraId="7D468064" w14:textId="77777777" w:rsidTr="00620C76">
        <w:trPr>
          <w:trHeight w:val="283"/>
        </w:trPr>
        <w:tc>
          <w:tcPr>
            <w:tcW w:w="1266" w:type="pct"/>
            <w:vMerge/>
          </w:tcPr>
          <w:p w14:paraId="3F317015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A5AF64" w14:textId="7BFA90AA" w:rsidR="00620C76" w:rsidRPr="00620C76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Заливка швов</w:t>
            </w:r>
            <w:r w:rsidR="001C2A97">
              <w:rPr>
                <w:rFonts w:ascii="Times New Roman" w:hAnsi="Times New Roman" w:cs="Times New Roman"/>
                <w:sz w:val="24"/>
                <w:szCs w:val="24"/>
              </w:rPr>
              <w:t xml:space="preserve"> и трещин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мастикой </w:t>
            </w:r>
          </w:p>
        </w:tc>
      </w:tr>
      <w:tr w:rsidR="00620C76" w:rsidRPr="00CA49BB" w14:paraId="7B91004B" w14:textId="77777777" w:rsidTr="00620C76">
        <w:trPr>
          <w:trHeight w:val="283"/>
        </w:trPr>
        <w:tc>
          <w:tcPr>
            <w:tcW w:w="1266" w:type="pct"/>
            <w:vMerge/>
          </w:tcPr>
          <w:p w14:paraId="14B88034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1B18BF" w14:textId="77777777" w:rsidR="00620C76" w:rsidRPr="00620C76" w:rsidRDefault="00060354" w:rsidP="00D82C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E4"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 w:rsidR="00620C76"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температурных швов </w:t>
            </w:r>
            <w:r w:rsidR="00D82CE4">
              <w:rPr>
                <w:rFonts w:ascii="Times New Roman" w:hAnsi="Times New Roman" w:cs="Times New Roman"/>
                <w:sz w:val="24"/>
                <w:szCs w:val="24"/>
              </w:rPr>
              <w:t xml:space="preserve">на летном поле </w:t>
            </w:r>
            <w:r w:rsidR="00620C76" w:rsidRPr="00620C76">
              <w:rPr>
                <w:rFonts w:ascii="Times New Roman" w:hAnsi="Times New Roman" w:cs="Times New Roman"/>
                <w:sz w:val="24"/>
                <w:szCs w:val="24"/>
              </w:rPr>
              <w:t>с использованием несложных аэродромных механизмов</w:t>
            </w:r>
            <w:r w:rsidR="00FC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C76" w:rsidRPr="00CA49BB" w14:paraId="0FA0CD33" w14:textId="77777777" w:rsidTr="00620C76">
        <w:trPr>
          <w:trHeight w:val="283"/>
        </w:trPr>
        <w:tc>
          <w:tcPr>
            <w:tcW w:w="1266" w:type="pct"/>
            <w:vMerge/>
          </w:tcPr>
          <w:p w14:paraId="04C54432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ED5EAE3" w14:textId="5F6DD44C" w:rsidR="00620C76" w:rsidRPr="00CA49BB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 штучных, штучно-пакетированных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жидких</w:t>
            </w:r>
            <w:r w:rsidRPr="006577D0">
              <w:rPr>
                <w:rFonts w:ascii="Times New Roman" w:hAnsi="Times New Roman" w:cs="Times New Roman"/>
                <w:sz w:val="24"/>
                <w:szCs w:val="24"/>
              </w:rPr>
              <w:t xml:space="preserve"> и сыпучих грузов</w:t>
            </w:r>
            <w:r w:rsidR="00A40424">
              <w:rPr>
                <w:rFonts w:ascii="Times New Roman" w:hAnsi="Times New Roman" w:cs="Times New Roman"/>
                <w:sz w:val="24"/>
                <w:szCs w:val="24"/>
              </w:rPr>
              <w:t xml:space="preserve"> и инертных материалов</w:t>
            </w:r>
          </w:p>
        </w:tc>
      </w:tr>
      <w:tr w:rsidR="00620C76" w:rsidRPr="00CA49BB" w14:paraId="12D4A96C" w14:textId="77777777" w:rsidTr="00620C76">
        <w:trPr>
          <w:trHeight w:val="283"/>
        </w:trPr>
        <w:tc>
          <w:tcPr>
            <w:tcW w:w="1266" w:type="pct"/>
            <w:vMerge/>
          </w:tcPr>
          <w:p w14:paraId="26ECE2FD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CCC5FF" w14:textId="77777777" w:rsidR="00620C76" w:rsidRPr="00620C76" w:rsidRDefault="00620C76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620C76" w:rsidRPr="00CA49BB" w14:paraId="7FA2E879" w14:textId="77777777" w:rsidTr="00620C76">
        <w:trPr>
          <w:trHeight w:val="283"/>
        </w:trPr>
        <w:tc>
          <w:tcPr>
            <w:tcW w:w="1266" w:type="pct"/>
            <w:vMerge/>
          </w:tcPr>
          <w:p w14:paraId="0374494A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2C4013" w14:textId="77777777" w:rsidR="00620C76" w:rsidRPr="00620C76" w:rsidRDefault="00620C76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Содействие оперативному штабу и администрации авиапредприятия в проведении мероприятий по урегулированию чрезвычайных ситуаций</w:t>
            </w:r>
          </w:p>
        </w:tc>
      </w:tr>
      <w:tr w:rsidR="00620C76" w:rsidRPr="00CA49BB" w14:paraId="07C183C6" w14:textId="77777777" w:rsidTr="00620C76">
        <w:trPr>
          <w:trHeight w:val="283"/>
        </w:trPr>
        <w:tc>
          <w:tcPr>
            <w:tcW w:w="1266" w:type="pct"/>
            <w:vMerge w:val="restart"/>
          </w:tcPr>
          <w:p w14:paraId="35331F02" w14:textId="77777777" w:rsidR="00620C76" w:rsidRPr="00251C39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397170" w14:textId="1A9111E0" w:rsidR="00620C76" w:rsidRPr="00CA49BB" w:rsidRDefault="00620C76" w:rsidP="00F948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инструментами</w:t>
            </w:r>
            <w:r w:rsidR="00F9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приспособлениями</w:t>
            </w:r>
            <w:r w:rsidR="00F94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средствами малой механизации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подготовительных вспомогательных работ по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летного 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 соблюдением требований безопасности полетов, охраны труда </w:t>
            </w:r>
            <w:r w:rsidR="00990488"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 пожарной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7C27" w:rsidRPr="00CA49BB" w14:paraId="48452AD2" w14:textId="77777777" w:rsidTr="00620C76">
        <w:trPr>
          <w:trHeight w:val="283"/>
        </w:trPr>
        <w:tc>
          <w:tcPr>
            <w:tcW w:w="1266" w:type="pct"/>
            <w:vMerge/>
          </w:tcPr>
          <w:p w14:paraId="25E8EB3E" w14:textId="77777777" w:rsidR="00C87C27" w:rsidRPr="00345D7F" w:rsidRDefault="00C87C2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9578B8" w14:textId="77777777" w:rsidR="00C87C27" w:rsidRPr="008E1F96" w:rsidRDefault="00C87C27" w:rsidP="00C87C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620C76" w:rsidRPr="00CA49BB" w14:paraId="4A27823A" w14:textId="77777777" w:rsidTr="00620C76">
        <w:trPr>
          <w:trHeight w:val="283"/>
        </w:trPr>
        <w:tc>
          <w:tcPr>
            <w:tcW w:w="1266" w:type="pct"/>
            <w:vMerge/>
          </w:tcPr>
          <w:p w14:paraId="20889D6C" w14:textId="77777777" w:rsidR="00620C76" w:rsidRPr="0080112F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0BF7A0" w14:textId="33BA4AA0" w:rsidR="00620C76" w:rsidRPr="00620C76" w:rsidRDefault="00620C76" w:rsidP="00E267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 w:rsidR="00E26750"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</w:t>
            </w:r>
            <w:r w:rsidR="00F94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48C9" w:rsidRPr="00F948C9">
              <w:rPr>
                <w:rFonts w:ascii="Times New Roman" w:hAnsi="Times New Roman" w:cs="Times New Roman"/>
                <w:sz w:val="24"/>
                <w:szCs w:val="24"/>
              </w:rPr>
              <w:t>хозяйственным инвентарем и средствами малой механизации</w:t>
            </w:r>
          </w:p>
        </w:tc>
      </w:tr>
      <w:tr w:rsidR="00620C76" w:rsidRPr="00CA49BB" w14:paraId="698BBBF4" w14:textId="77777777" w:rsidTr="00620C76">
        <w:trPr>
          <w:trHeight w:val="283"/>
        </w:trPr>
        <w:tc>
          <w:tcPr>
            <w:tcW w:w="1266" w:type="pct"/>
            <w:vMerge/>
          </w:tcPr>
          <w:p w14:paraId="68BBC163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F6D666" w14:textId="77777777" w:rsidR="00620C76" w:rsidRPr="003D6A94" w:rsidRDefault="00620C76" w:rsidP="00620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подготовительных вспомогательных работ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036A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эксплуатационному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содержанию летного поля</w:t>
            </w:r>
          </w:p>
        </w:tc>
      </w:tr>
      <w:tr w:rsidR="00D439FC" w:rsidRPr="00CA49BB" w14:paraId="1685E4BA" w14:textId="77777777" w:rsidTr="00D439FC">
        <w:trPr>
          <w:trHeight w:val="359"/>
        </w:trPr>
        <w:tc>
          <w:tcPr>
            <w:tcW w:w="1266" w:type="pct"/>
            <w:vMerge w:val="restart"/>
          </w:tcPr>
          <w:p w14:paraId="30B6629F" w14:textId="77777777" w:rsidR="00D439FC" w:rsidRPr="00CA49BB" w:rsidRDefault="00D439F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FF24593" w14:textId="77777777" w:rsidR="00D439FC" w:rsidRPr="00CA49BB" w:rsidRDefault="00D439F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141B" w14:textId="77777777" w:rsidR="00D439FC" w:rsidRPr="00CA49BB" w:rsidRDefault="00D439F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44BBD" w14:textId="77777777" w:rsidR="00D439FC" w:rsidRPr="00CA49BB" w:rsidRDefault="00D439F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7C48" w14:textId="77777777" w:rsidR="00D439FC" w:rsidRPr="00CA49BB" w:rsidRDefault="00D439F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C233" w14:textId="77777777" w:rsidR="00D439FC" w:rsidRPr="00CA49BB" w:rsidRDefault="00D439F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1BE3" w14:textId="77777777" w:rsidR="00D439FC" w:rsidRPr="00CA49BB" w:rsidRDefault="00D439F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138298" w14:textId="00E52677" w:rsidR="00D439FC" w:rsidRPr="00620C76" w:rsidRDefault="00D439FC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620C76" w:rsidRPr="00CA49BB" w14:paraId="692170A2" w14:textId="77777777" w:rsidTr="00620C76">
        <w:trPr>
          <w:trHeight w:val="272"/>
        </w:trPr>
        <w:tc>
          <w:tcPr>
            <w:tcW w:w="1266" w:type="pct"/>
            <w:vMerge/>
          </w:tcPr>
          <w:p w14:paraId="072BB58C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E07CD3" w14:textId="77777777" w:rsidR="00620C76" w:rsidRPr="00030691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620C76" w:rsidRPr="00CA49BB" w14:paraId="45323C54" w14:textId="77777777" w:rsidTr="00620C76">
        <w:trPr>
          <w:trHeight w:val="277"/>
        </w:trPr>
        <w:tc>
          <w:tcPr>
            <w:tcW w:w="1266" w:type="pct"/>
            <w:vMerge/>
          </w:tcPr>
          <w:p w14:paraId="42EAE9B7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14FCC7" w14:textId="77777777" w:rsidR="00620C76" w:rsidRPr="00847A90" w:rsidRDefault="00620C76" w:rsidP="00620C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620C76" w:rsidRPr="00CA49BB" w14:paraId="00BA6FA0" w14:textId="77777777" w:rsidTr="00620C76">
        <w:trPr>
          <w:trHeight w:val="277"/>
        </w:trPr>
        <w:tc>
          <w:tcPr>
            <w:tcW w:w="1266" w:type="pct"/>
            <w:vMerge/>
          </w:tcPr>
          <w:p w14:paraId="33413AC8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78E372" w14:textId="60F5AEBF" w:rsidR="00620C76" w:rsidRPr="00620C76" w:rsidRDefault="00620C76" w:rsidP="00620C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="00F5642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или технологию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620C76" w:rsidRPr="00CA49BB" w14:paraId="698A37B7" w14:textId="77777777" w:rsidTr="00620C76">
        <w:trPr>
          <w:trHeight w:val="283"/>
        </w:trPr>
        <w:tc>
          <w:tcPr>
            <w:tcW w:w="1266" w:type="pct"/>
            <w:vMerge/>
          </w:tcPr>
          <w:p w14:paraId="0B58ED1F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8D873E" w14:textId="5594ED71" w:rsidR="00620C76" w:rsidRPr="00CA49BB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2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или технологию</w:t>
            </w:r>
            <w:r w:rsidR="00F56426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 работ по текущему ремонту аэродромных покрытий</w:t>
            </w:r>
          </w:p>
        </w:tc>
      </w:tr>
      <w:tr w:rsidR="00620C76" w:rsidRPr="00CA49BB" w14:paraId="15AE5DDD" w14:textId="77777777" w:rsidTr="00620C76">
        <w:trPr>
          <w:trHeight w:val="283"/>
        </w:trPr>
        <w:tc>
          <w:tcPr>
            <w:tcW w:w="1266" w:type="pct"/>
            <w:vMerge/>
          </w:tcPr>
          <w:p w14:paraId="76885626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5DD482" w14:textId="325134F4" w:rsidR="00620C76" w:rsidRPr="00CA49BB" w:rsidRDefault="00990488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42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или технологию</w:t>
            </w:r>
            <w:r w:rsidR="00F56426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20C76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очистке аэродромных покрытий</w:t>
            </w:r>
            <w:r w:rsidR="00620C76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0C76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620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C76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620C76" w:rsidRPr="00CA49BB" w14:paraId="00414DEA" w14:textId="77777777" w:rsidTr="00620C76">
        <w:trPr>
          <w:trHeight w:val="249"/>
        </w:trPr>
        <w:tc>
          <w:tcPr>
            <w:tcW w:w="1266" w:type="pct"/>
            <w:vMerge/>
          </w:tcPr>
          <w:p w14:paraId="5D53AA92" w14:textId="77777777" w:rsidR="00620C76" w:rsidRPr="00CA49BB" w:rsidRDefault="00620C76" w:rsidP="00E15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C38139" w14:textId="77777777" w:rsidR="00620C76" w:rsidRPr="00620C76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764ED4" w:rsidRPr="00CA49BB" w14:paraId="093CA32E" w14:textId="77777777" w:rsidTr="00620C76">
        <w:trPr>
          <w:trHeight w:val="249"/>
        </w:trPr>
        <w:tc>
          <w:tcPr>
            <w:tcW w:w="1266" w:type="pct"/>
            <w:vMerge/>
          </w:tcPr>
          <w:p w14:paraId="6456B431" w14:textId="77777777" w:rsidR="00764ED4" w:rsidRPr="00CA49BB" w:rsidRDefault="00764ED4" w:rsidP="00E15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4B9FC1" w14:textId="77777777" w:rsidR="00764ED4" w:rsidRPr="00620C76" w:rsidRDefault="00764ED4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620C76" w:rsidRPr="00CA49BB" w14:paraId="1112993A" w14:textId="77777777" w:rsidTr="00620C76">
        <w:trPr>
          <w:trHeight w:val="254"/>
        </w:trPr>
        <w:tc>
          <w:tcPr>
            <w:tcW w:w="1266" w:type="pct"/>
            <w:vMerge/>
          </w:tcPr>
          <w:p w14:paraId="764CDD1F" w14:textId="77777777" w:rsidR="00620C76" w:rsidRPr="00CA49BB" w:rsidRDefault="00620C76" w:rsidP="00E15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CBDE0D" w14:textId="77777777" w:rsidR="00620C76" w:rsidRPr="00620C76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34EAE682" w14:textId="77777777" w:rsidTr="00620C76">
        <w:trPr>
          <w:trHeight w:val="254"/>
        </w:trPr>
        <w:tc>
          <w:tcPr>
            <w:tcW w:w="1266" w:type="pct"/>
          </w:tcPr>
          <w:p w14:paraId="257B960D" w14:textId="77777777" w:rsidR="00E73804" w:rsidRPr="00CA49BB" w:rsidRDefault="00E73804" w:rsidP="00E15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3838E2" w14:textId="7D46D19F" w:rsidR="00E73804" w:rsidRPr="00620C76" w:rsidRDefault="00E73804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620C76" w:rsidRPr="00CA49BB" w14:paraId="55D20AEE" w14:textId="77777777" w:rsidTr="00620C76">
        <w:trPr>
          <w:trHeight w:val="283"/>
        </w:trPr>
        <w:tc>
          <w:tcPr>
            <w:tcW w:w="1266" w:type="pct"/>
          </w:tcPr>
          <w:p w14:paraId="118D0D55" w14:textId="77777777" w:rsidR="00620C76" w:rsidRPr="00CA49BB" w:rsidRDefault="00620C76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B451F63" w14:textId="77777777" w:rsidR="00620C76" w:rsidRPr="00CA49BB" w:rsidRDefault="00620C76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5FA30F0" w14:textId="77777777" w:rsidR="00D4746F" w:rsidRPr="00B64DF7" w:rsidRDefault="00D4746F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45748" w14:textId="77777777" w:rsidR="004970F0" w:rsidRPr="00513F7B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7" w:name="_Toc487128715"/>
      <w:r w:rsidRPr="00513F7B">
        <w:rPr>
          <w:rFonts w:ascii="Times New Roman" w:hAnsi="Times New Roman"/>
          <w:sz w:val="24"/>
          <w:szCs w:val="24"/>
          <w:lang w:val="en-US"/>
        </w:rPr>
        <w:t>3.1.2. Трудовая функция</w:t>
      </w:r>
      <w:bookmarkEnd w:id="7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CA49BB" w14:paraId="57FA4A4A" w14:textId="77777777" w:rsidTr="00C87C27">
        <w:trPr>
          <w:trHeight w:val="64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50534C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79FE6" w14:textId="77777777" w:rsidR="004970F0" w:rsidRPr="00CA49BB" w:rsidRDefault="00A86EF8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 работ по уходу за поверхностью летного поля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4E04F5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11302" w14:textId="77777777" w:rsidR="004970F0" w:rsidRPr="00CA49BB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2EBB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8FFCD" w14:textId="77777777" w:rsidR="004970F0" w:rsidRPr="00CA49BB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800EB86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970F0" w:rsidRPr="00CA49BB" w14:paraId="01C981DB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584A13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1E7EF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89455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5F3DD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5684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F5F7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D232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51C77CA8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2A87725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3B68C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2E6E1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42F24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5559E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677B31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EDD314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06236D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64ED4" w:rsidRPr="00CA49BB" w14:paraId="10BAEEA4" w14:textId="77777777" w:rsidTr="00764ED4">
        <w:trPr>
          <w:trHeight w:val="280"/>
          <w:jc w:val="center"/>
        </w:trPr>
        <w:tc>
          <w:tcPr>
            <w:tcW w:w="1266" w:type="pct"/>
            <w:vMerge w:val="restart"/>
          </w:tcPr>
          <w:p w14:paraId="1F8A0A1B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0DB26AE1" w14:textId="77777777" w:rsidR="00764ED4" w:rsidRPr="009C0435" w:rsidRDefault="00764ED4" w:rsidP="005977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роверка исправности дренажной системы летного поля</w:t>
            </w:r>
          </w:p>
        </w:tc>
      </w:tr>
      <w:tr w:rsidR="00764ED4" w:rsidRPr="00CA49BB" w14:paraId="0A25C988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E61C631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FD43FB" w14:textId="77777777" w:rsidR="00764ED4" w:rsidRPr="009C0435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Приготовление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праймера,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холодной мастики</w:t>
            </w:r>
          </w:p>
        </w:tc>
      </w:tr>
      <w:tr w:rsidR="00764ED4" w:rsidRPr="00CA49BB" w14:paraId="62EE258D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6B1159C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96EC25" w14:textId="77777777" w:rsidR="00764ED4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азогрев горячих мастик в стационарном (передвижном) котле</w:t>
            </w:r>
          </w:p>
        </w:tc>
      </w:tr>
      <w:tr w:rsidR="00764ED4" w:rsidRPr="00CA49BB" w14:paraId="5929FD90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5237174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C46A2D" w14:textId="77777777" w:rsidR="00764ED4" w:rsidRDefault="00764ED4" w:rsidP="00B67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Приготовление лакокрасочных материалов</w:t>
            </w:r>
          </w:p>
        </w:tc>
      </w:tr>
      <w:tr w:rsidR="00764ED4" w:rsidRPr="00CA49BB" w14:paraId="62259114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AF16683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F68A54" w14:textId="77777777" w:rsidR="00764ED4" w:rsidRDefault="00764ED4" w:rsidP="00B67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Заправка лакокрасочных материалов в маркировочные механизмы</w:t>
            </w:r>
          </w:p>
        </w:tc>
      </w:tr>
      <w:tr w:rsidR="00764ED4" w:rsidRPr="00CA49BB" w14:paraId="482FDBEE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63BA0EE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999D2E" w14:textId="77777777" w:rsidR="00764ED4" w:rsidRDefault="00764ED4" w:rsidP="00B67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Маркировка покрытий с использованием механизмов</w:t>
            </w:r>
          </w:p>
        </w:tc>
      </w:tr>
      <w:tr w:rsidR="00764ED4" w:rsidRPr="00CA49BB" w14:paraId="294E8095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F151AB7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AED5D8" w14:textId="77777777" w:rsidR="00764ED4" w:rsidRDefault="00764ED4" w:rsidP="00B67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057D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Обновление маркировки аэродромных покрытий механизированным способом</w:t>
            </w:r>
          </w:p>
        </w:tc>
      </w:tr>
      <w:tr w:rsidR="00764ED4" w:rsidRPr="00CA49BB" w14:paraId="5C398F3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3A7A80C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E6BEFC" w14:textId="576F8E0F" w:rsidR="00764ED4" w:rsidRPr="009C0435" w:rsidRDefault="00764ED4" w:rsidP="00543B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Очистка и устранение неисправностей аэродромных механизмов </w:t>
            </w:r>
          </w:p>
        </w:tc>
      </w:tr>
      <w:tr w:rsidR="00764ED4" w:rsidRPr="00CA49BB" w14:paraId="025B7DFE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2738A16D" w14:textId="77777777" w:rsidR="00764ED4" w:rsidRPr="00CA49BB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95A804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764ED4" w:rsidRPr="00CA49BB" w14:paraId="0DB8C966" w14:textId="77777777" w:rsidTr="0027751A">
        <w:trPr>
          <w:trHeight w:val="283"/>
          <w:jc w:val="center"/>
        </w:trPr>
        <w:tc>
          <w:tcPr>
            <w:tcW w:w="1266" w:type="pct"/>
            <w:vMerge w:val="restart"/>
          </w:tcPr>
          <w:p w14:paraId="0AFD3944" w14:textId="77777777" w:rsidR="00764ED4" w:rsidRDefault="0006035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3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F8A9DD4" w14:textId="77777777" w:rsidR="00764ED4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9A5B" w14:textId="77777777" w:rsidR="00764ED4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F8988" w14:textId="77777777" w:rsidR="00764ED4" w:rsidRPr="00354BBA" w:rsidRDefault="00764ED4" w:rsidP="005977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9C215C" w14:textId="0E2F15F1" w:rsidR="00764ED4" w:rsidRPr="00CA49BB" w:rsidRDefault="00764ED4" w:rsidP="00543B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E3E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31E3E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0435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аэродромных механизмов </w:t>
            </w:r>
          </w:p>
        </w:tc>
      </w:tr>
      <w:tr w:rsidR="00764ED4" w:rsidRPr="00CA49BB" w14:paraId="25DDB43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05131504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19EE74" w14:textId="77777777" w:rsidR="00764ED4" w:rsidRPr="00CA49BB" w:rsidRDefault="00764ED4" w:rsidP="009C04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инструментами и приспособлениями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работ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 уходу за поверхностью летного поля, его искусственными и грунтовыми покрытиями</w:t>
            </w:r>
          </w:p>
        </w:tc>
      </w:tr>
      <w:tr w:rsidR="00764ED4" w:rsidRPr="00CA49BB" w14:paraId="1F603396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557F7FA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D102AB" w14:textId="77777777" w:rsidR="00764ED4" w:rsidRPr="008E1F9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764ED4" w:rsidRPr="00CA49BB" w14:paraId="66EADE64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8A7D6AF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E3E591" w14:textId="77777777" w:rsidR="00764ED4" w:rsidRPr="00620C76" w:rsidRDefault="00E26750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</w:t>
            </w:r>
          </w:p>
        </w:tc>
      </w:tr>
      <w:tr w:rsidR="00764ED4" w:rsidRPr="00CA49BB" w14:paraId="05D63A80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B627FB0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C96936" w14:textId="77777777" w:rsidR="00764ED4" w:rsidRPr="003D6A94" w:rsidRDefault="00764ED4" w:rsidP="0003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 работ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 уходу за поверхностью летного поля, его искусственными и грунтовыми покрытиями</w:t>
            </w:r>
          </w:p>
        </w:tc>
      </w:tr>
      <w:tr w:rsidR="00D439FC" w:rsidRPr="001A64EB" w14:paraId="65B8C56A" w14:textId="77777777" w:rsidTr="00D439FC">
        <w:trPr>
          <w:trHeight w:val="249"/>
          <w:jc w:val="center"/>
        </w:trPr>
        <w:tc>
          <w:tcPr>
            <w:tcW w:w="1266" w:type="pct"/>
            <w:vMerge w:val="restart"/>
          </w:tcPr>
          <w:p w14:paraId="068EF9F9" w14:textId="77777777" w:rsidR="00D439FC" w:rsidRPr="00CA49BB" w:rsidRDefault="00D439FC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6188526" w14:textId="4FA4AB55" w:rsidR="00D439FC" w:rsidRPr="00620C76" w:rsidRDefault="00D439FC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764ED4" w:rsidRPr="00CA49BB" w14:paraId="5251AE92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564E7F6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23AA85" w14:textId="77777777" w:rsidR="00764ED4" w:rsidRPr="00030691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764ED4" w:rsidRPr="00CA49BB" w14:paraId="15D2DAD2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22A2F36E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617503" w14:textId="77777777" w:rsidR="00764ED4" w:rsidRPr="00847A90" w:rsidRDefault="00764ED4" w:rsidP="00764E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764ED4" w:rsidRPr="00CA49BB" w14:paraId="0E9D1421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5215EE3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4217EF" w14:textId="77777777" w:rsidR="00764ED4" w:rsidRPr="00620C76" w:rsidRDefault="00764ED4" w:rsidP="00764E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764ED4" w:rsidRPr="00CA49BB" w14:paraId="6B519F0D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B19E378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38563F" w14:textId="77777777" w:rsidR="00764ED4" w:rsidRPr="00CA49BB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764ED4" w:rsidRPr="00CA49BB" w14:paraId="5002DD6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54FB2C7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8A5C47" w14:textId="77777777" w:rsidR="00764ED4" w:rsidRPr="00CA49BB" w:rsidRDefault="00990488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764ED4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очистке аэродромных покрытий</w:t>
            </w:r>
            <w:r w:rsidR="00764ED4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64ED4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764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ED4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764ED4" w:rsidRPr="00CA49BB" w14:paraId="3BB14AB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8F5329B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A32AE5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764ED4" w:rsidRPr="00CA49BB" w14:paraId="74E31FE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B8C18D0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A09E3B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764ED4" w:rsidRPr="00CA49BB" w14:paraId="7AC8472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84B3B3B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2C1257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1E51F15C" w14:textId="77777777" w:rsidTr="0027751A">
        <w:trPr>
          <w:trHeight w:val="283"/>
          <w:jc w:val="center"/>
        </w:trPr>
        <w:tc>
          <w:tcPr>
            <w:tcW w:w="1266" w:type="pct"/>
          </w:tcPr>
          <w:p w14:paraId="5AC66B8E" w14:textId="77777777" w:rsidR="00E73804" w:rsidRPr="00CA49BB" w:rsidRDefault="00E7380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18FA96" w14:textId="6011682F" w:rsidR="00E73804" w:rsidRPr="00620C76" w:rsidRDefault="00E7380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764ED4" w:rsidRPr="00CA49BB" w14:paraId="493D3729" w14:textId="77777777" w:rsidTr="0027751A">
        <w:trPr>
          <w:trHeight w:val="283"/>
          <w:jc w:val="center"/>
        </w:trPr>
        <w:tc>
          <w:tcPr>
            <w:tcW w:w="1266" w:type="pct"/>
          </w:tcPr>
          <w:p w14:paraId="705EA22B" w14:textId="77777777" w:rsidR="00764ED4" w:rsidRPr="00CA49BB" w:rsidRDefault="00764ED4" w:rsidP="003952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804753" w14:textId="77777777" w:rsidR="00764ED4" w:rsidRPr="009C0435" w:rsidRDefault="00764ED4" w:rsidP="003952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79EB0C" w14:textId="77777777" w:rsidR="00AF16DA" w:rsidRPr="00513F7B" w:rsidRDefault="00AF16DA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8" w:name="_Toc487128716"/>
      <w:r w:rsidRPr="00513F7B">
        <w:rPr>
          <w:rFonts w:ascii="Times New Roman" w:hAnsi="Times New Roman"/>
          <w:sz w:val="24"/>
          <w:szCs w:val="24"/>
          <w:lang w:val="en-US"/>
        </w:rPr>
        <w:t>3.1.</w:t>
      </w:r>
      <w:r w:rsidR="004454C7" w:rsidRPr="00513F7B">
        <w:rPr>
          <w:rFonts w:ascii="Times New Roman" w:hAnsi="Times New Roman"/>
          <w:sz w:val="24"/>
          <w:szCs w:val="24"/>
          <w:lang w:val="en-US"/>
        </w:rPr>
        <w:t>3</w:t>
      </w:r>
      <w:r w:rsidRPr="00513F7B">
        <w:rPr>
          <w:rFonts w:ascii="Times New Roman" w:hAnsi="Times New Roman"/>
          <w:sz w:val="24"/>
          <w:szCs w:val="24"/>
          <w:lang w:val="en-US"/>
        </w:rPr>
        <w:t>. Трудовая функция</w:t>
      </w:r>
      <w:bookmarkEnd w:id="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6DA" w:rsidRPr="00CA49BB" w14:paraId="01728B48" w14:textId="77777777" w:rsidTr="0027751A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3B0C50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45AEB" w14:textId="7E3AC95D" w:rsidR="00AF16DA" w:rsidRPr="00CA49BB" w:rsidRDefault="001A64EB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 w:rsidR="00543B6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ремонту летного поля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30949B" w14:textId="77777777" w:rsidR="00AF16DA" w:rsidRPr="00CA49BB" w:rsidRDefault="00AF16DA" w:rsidP="0013252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1D0BB" w14:textId="77777777" w:rsidR="00AF16DA" w:rsidRPr="00CA49BB" w:rsidRDefault="00AF16DA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070384" w:rsidRPr="00CA4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7176AB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244B5" w14:textId="77777777" w:rsidR="00AF16DA" w:rsidRPr="00CA49BB" w:rsidRDefault="00F06FA1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255ED20" w14:textId="77777777" w:rsidR="00AF16DA" w:rsidRPr="00CA49BB" w:rsidRDefault="00AF16DA" w:rsidP="00AF16D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6DA" w:rsidRPr="00CA49BB" w14:paraId="7B399C69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769F4B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C9EE34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41CE7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95A5D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89788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9EF21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7C411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6DA" w:rsidRPr="00CA49BB" w14:paraId="58C87DAF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6C3258F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8CAAAA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7C23FC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7D476D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29E202" w14:textId="77777777" w:rsidR="00AF16DA" w:rsidRPr="00CA49BB" w:rsidRDefault="00AF16DA" w:rsidP="001325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D05685" w14:textId="77777777" w:rsidR="00AF16DA" w:rsidRPr="00CA49BB" w:rsidRDefault="00AF16DA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940674" w14:textId="77777777" w:rsidR="00AF16DA" w:rsidRPr="00CA49BB" w:rsidRDefault="00AF16DA" w:rsidP="001325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8A91D8" w14:textId="77777777" w:rsidR="00AF16DA" w:rsidRPr="00CA49BB" w:rsidRDefault="00AF16DA" w:rsidP="00AF16D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C1237" w:rsidRPr="00CA49BB" w14:paraId="52B413A9" w14:textId="77777777" w:rsidTr="00D131C4">
        <w:trPr>
          <w:trHeight w:val="283"/>
          <w:jc w:val="center"/>
        </w:trPr>
        <w:tc>
          <w:tcPr>
            <w:tcW w:w="1266" w:type="pct"/>
            <w:vMerge w:val="restart"/>
          </w:tcPr>
          <w:p w14:paraId="4509DB31" w14:textId="77777777" w:rsidR="00EC1237" w:rsidRPr="00CA49BB" w:rsidRDefault="00EC1237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262ACAD5" w14:textId="77777777" w:rsidR="00EC1237" w:rsidRPr="001A64EB" w:rsidRDefault="001A64EB" w:rsidP="008D1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Определение количества необходимых материалов для проведения ремонтных работ</w:t>
            </w:r>
          </w:p>
        </w:tc>
      </w:tr>
      <w:tr w:rsidR="00EC1237" w:rsidRPr="00CA49BB" w14:paraId="48AFFAC6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616322C5" w14:textId="77777777" w:rsidR="00EC1237" w:rsidRPr="00CA49BB" w:rsidRDefault="00EC1237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39BA61" w14:textId="3E18B53A" w:rsidR="00EC1237" w:rsidRPr="001A64EB" w:rsidRDefault="001A64EB" w:rsidP="00D82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Составление смесей из материалов</w:t>
            </w:r>
            <w:r w:rsidR="00D82CE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применяющихся при </w:t>
            </w:r>
            <w:r w:rsidR="007B24E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 </w:t>
            </w: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ремонте аэродромных покрытий</w:t>
            </w:r>
          </w:p>
        </w:tc>
      </w:tr>
      <w:tr w:rsidR="001A64EB" w:rsidRPr="00CA49BB" w14:paraId="23387467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2234481C" w14:textId="77777777" w:rsidR="001A64EB" w:rsidRPr="00CA49BB" w:rsidRDefault="001A64EB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BF2D44" w14:textId="77777777" w:rsidR="001A64EB" w:rsidRPr="001A64EB" w:rsidRDefault="001A64EB" w:rsidP="00031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</w:t>
            </w:r>
            <w:r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одержание в надлежащем порядке и исправности применяемых аэродромных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</w:t>
            </w:r>
            <w:r w:rsidR="00030691"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еханизмов</w:t>
            </w:r>
          </w:p>
        </w:tc>
      </w:tr>
      <w:tr w:rsidR="00EC1237" w:rsidRPr="00CA49BB" w14:paraId="09AF42F1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47D66012" w14:textId="77777777" w:rsidR="00EC1237" w:rsidRPr="00CA49BB" w:rsidRDefault="00EC1237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30656A" w14:textId="2B71ABFB" w:rsidR="00EC1237" w:rsidRPr="00EC1237" w:rsidRDefault="00764ED4" w:rsidP="00E72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Подготовка к </w:t>
            </w:r>
            <w:r w:rsidR="00E875E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</w:t>
            </w:r>
            <w:r w:rsidR="001A64EB" w:rsidRPr="001A64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взлетно-посадочных полос с помощью соответствующих механизмов</w:t>
            </w:r>
          </w:p>
        </w:tc>
      </w:tr>
      <w:tr w:rsidR="00764ED4" w:rsidRPr="00CA49BB" w14:paraId="15A99393" w14:textId="77777777" w:rsidTr="00D131C4">
        <w:trPr>
          <w:trHeight w:val="283"/>
          <w:jc w:val="center"/>
        </w:trPr>
        <w:tc>
          <w:tcPr>
            <w:tcW w:w="1266" w:type="pct"/>
            <w:vMerge/>
          </w:tcPr>
          <w:p w14:paraId="23A7CA34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04FEA2" w14:textId="139A7FD4" w:rsidR="00764ED4" w:rsidRDefault="00E875E9" w:rsidP="00E8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Текущий р</w:t>
            </w:r>
            <w:r w:rsidR="00764ED4"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емонт всех типов покрытий</w:t>
            </w:r>
            <w:r w:rsidR="00764ED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764ED4"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</w:p>
        </w:tc>
      </w:tr>
      <w:tr w:rsidR="00764ED4" w:rsidRPr="00CA49BB" w14:paraId="1EB6024C" w14:textId="77777777" w:rsidTr="00764ED4">
        <w:trPr>
          <w:trHeight w:val="283"/>
          <w:jc w:val="center"/>
        </w:trPr>
        <w:tc>
          <w:tcPr>
            <w:tcW w:w="1266" w:type="pct"/>
            <w:vMerge/>
          </w:tcPr>
          <w:p w14:paraId="258F38A9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7D5F19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764ED4" w:rsidRPr="00CA49BB" w14:paraId="648F7A29" w14:textId="77777777" w:rsidTr="0027751A">
        <w:trPr>
          <w:trHeight w:val="283"/>
          <w:jc w:val="center"/>
        </w:trPr>
        <w:tc>
          <w:tcPr>
            <w:tcW w:w="1266" w:type="pct"/>
            <w:vMerge w:val="restart"/>
          </w:tcPr>
          <w:p w14:paraId="4782EAA3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4705592" w14:textId="2926A90E" w:rsidR="00764ED4" w:rsidRPr="00CA49BB" w:rsidRDefault="00764ED4" w:rsidP="00FA5F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инструментами и приспособлениями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всех видов сложных работ по </w:t>
            </w:r>
            <w:r w:rsidR="00E875E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ремонту летного поля и искусственных покрытий взлетно-посадочных полос, рулежных дорожек, мест стоянки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перронов</w:t>
            </w:r>
          </w:p>
        </w:tc>
      </w:tr>
      <w:tr w:rsidR="00764ED4" w:rsidRPr="00CA49BB" w14:paraId="391113D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F4E529B" w14:textId="77777777" w:rsidR="00764ED4" w:rsidRPr="00345D7F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C3EABD" w14:textId="77777777" w:rsidR="00764ED4" w:rsidRPr="008E1F9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764ED4" w:rsidRPr="00CA49BB" w14:paraId="1D379BEB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F326436" w14:textId="77777777" w:rsidR="00764ED4" w:rsidRPr="00764ED4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3B4E4D" w14:textId="77777777" w:rsidR="00764ED4" w:rsidRPr="00620C76" w:rsidRDefault="00E26750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с ремонтными материалами, мастиками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реагентами</w:t>
            </w:r>
          </w:p>
        </w:tc>
      </w:tr>
      <w:tr w:rsidR="00764ED4" w:rsidRPr="00CA49BB" w14:paraId="33ED5BE9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796545D5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34F6D0" w14:textId="16BB8704" w:rsidR="00764ED4" w:rsidRPr="00CA49BB" w:rsidRDefault="00764ED4" w:rsidP="00FA5F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1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всех видов сложных работ по </w:t>
            </w:r>
            <w:r w:rsidR="00E875E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ремонту летного поля и искусственных покрытий взлетно-посадочных полос, рулежных дорожек, мест стоянки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перронов</w:t>
            </w:r>
          </w:p>
        </w:tc>
      </w:tr>
      <w:tr w:rsidR="00D439FC" w:rsidRPr="00CA49BB" w14:paraId="2A05A283" w14:textId="77777777" w:rsidTr="00D439FC">
        <w:trPr>
          <w:trHeight w:val="310"/>
          <w:jc w:val="center"/>
        </w:trPr>
        <w:tc>
          <w:tcPr>
            <w:tcW w:w="1266" w:type="pct"/>
            <w:vMerge w:val="restart"/>
          </w:tcPr>
          <w:p w14:paraId="33EBC506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Необходимые знания</w:t>
            </w:r>
          </w:p>
          <w:p w14:paraId="76F246AD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478E5056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9ACC5E4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4307CB8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432D5DDC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E76918C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65BA6C6B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3BDE266E" w14:textId="77777777" w:rsidR="00D439FC" w:rsidRPr="00847A90" w:rsidRDefault="00D439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4751078" w14:textId="2F982D06" w:rsidR="00D439FC" w:rsidRPr="00620C76" w:rsidRDefault="00D439FC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764ED4" w:rsidRPr="00CA49BB" w14:paraId="034C1A24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7F5F37ED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2F16F6B" w14:textId="77777777" w:rsidR="00764ED4" w:rsidRPr="00030691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764ED4" w:rsidRPr="00CA49BB" w14:paraId="036177DA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19938863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4BE3F602" w14:textId="77777777" w:rsidR="00764ED4" w:rsidRPr="00847A90" w:rsidRDefault="00764ED4" w:rsidP="00764E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764ED4" w:rsidRPr="00CA49BB" w14:paraId="7ABD5189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D3F8E48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1A4240D1" w14:textId="77777777" w:rsidR="00764ED4" w:rsidRPr="00620C76" w:rsidRDefault="00764ED4" w:rsidP="00764ED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764ED4" w:rsidRPr="00CA49BB" w14:paraId="3847CF76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4BEDFD23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4151809" w14:textId="77777777" w:rsidR="00764ED4" w:rsidRPr="00CA49BB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764ED4" w:rsidRPr="00CA49BB" w14:paraId="76571853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35EEB291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1453035" w14:textId="77777777" w:rsidR="00764ED4" w:rsidRPr="00CA49BB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очистке аэродромных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 w:rsidR="009904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990488"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764ED4" w:rsidRPr="00CA49BB" w14:paraId="268884BA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064D1567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63ABD99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764ED4" w:rsidRPr="00CA49BB" w14:paraId="6578B4A8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5E58ADDB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B12A60B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764ED4" w:rsidRPr="00CA49BB" w14:paraId="0D912CA7" w14:textId="77777777" w:rsidTr="0027751A">
        <w:trPr>
          <w:trHeight w:val="283"/>
          <w:jc w:val="center"/>
        </w:trPr>
        <w:tc>
          <w:tcPr>
            <w:tcW w:w="1266" w:type="pct"/>
            <w:vMerge/>
          </w:tcPr>
          <w:p w14:paraId="62B787DE" w14:textId="77777777" w:rsidR="00764ED4" w:rsidRPr="00847A90" w:rsidRDefault="00764ED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5E42CA3" w14:textId="77777777" w:rsidR="00764ED4" w:rsidRPr="00620C76" w:rsidRDefault="00764ED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42141C67" w14:textId="77777777" w:rsidTr="0027751A">
        <w:trPr>
          <w:trHeight w:val="283"/>
          <w:jc w:val="center"/>
        </w:trPr>
        <w:tc>
          <w:tcPr>
            <w:tcW w:w="1266" w:type="pct"/>
          </w:tcPr>
          <w:p w14:paraId="6F1282F7" w14:textId="77777777" w:rsidR="00E73804" w:rsidRPr="00847A90" w:rsidRDefault="00E73804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343721B0" w14:textId="3D9D0DF0" w:rsidR="00E73804" w:rsidRPr="00620C76" w:rsidRDefault="00E73804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764ED4" w:rsidRPr="00CA49BB" w14:paraId="28CECE40" w14:textId="77777777" w:rsidTr="0027751A">
        <w:trPr>
          <w:trHeight w:val="283"/>
          <w:jc w:val="center"/>
        </w:trPr>
        <w:tc>
          <w:tcPr>
            <w:tcW w:w="1266" w:type="pct"/>
          </w:tcPr>
          <w:p w14:paraId="156AC86E" w14:textId="77777777" w:rsidR="00764ED4" w:rsidRPr="00CA49BB" w:rsidRDefault="00764ED4" w:rsidP="00EC1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97DB8F" w14:textId="77777777" w:rsidR="00764ED4" w:rsidRPr="00CA49BB" w:rsidRDefault="00764ED4" w:rsidP="00EC12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0CB23CD" w14:textId="77777777" w:rsidR="00513F7B" w:rsidRPr="00171223" w:rsidRDefault="00513F7B" w:rsidP="00513F7B">
      <w:pPr>
        <w:rPr>
          <w:rFonts w:ascii="Times New Roman" w:hAnsi="Times New Roman" w:cs="Times New Roman"/>
          <w:sz w:val="24"/>
          <w:szCs w:val="26"/>
          <w:lang w:val="en-US"/>
        </w:rPr>
      </w:pPr>
      <w:r w:rsidRPr="00764ED4">
        <w:br w:type="page"/>
      </w:r>
    </w:p>
    <w:p w14:paraId="2C292BF1" w14:textId="77777777" w:rsidR="00D131C4" w:rsidRPr="00F83C47" w:rsidRDefault="00210CE3" w:rsidP="00F83C47">
      <w:pPr>
        <w:pStyle w:val="2"/>
        <w:spacing w:before="240" w:after="240"/>
        <w:rPr>
          <w:lang w:val="en-US"/>
        </w:rPr>
      </w:pPr>
      <w:bookmarkStart w:id="9" w:name="_Toc487128717"/>
      <w:r w:rsidRPr="00F83C47">
        <w:rPr>
          <w:lang w:val="en-US"/>
        </w:rPr>
        <w:t>3.</w:t>
      </w:r>
      <w:r w:rsidR="00171223">
        <w:rPr>
          <w:lang w:val="en-US"/>
        </w:rPr>
        <w:t>2</w:t>
      </w:r>
      <w:r w:rsidR="00D131C4" w:rsidRPr="00F83C47">
        <w:rPr>
          <w:lang w:val="en-US"/>
        </w:rPr>
        <w:t>. Обобщенная трудовая функция</w:t>
      </w:r>
      <w:bookmarkEnd w:id="9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131C4" w:rsidRPr="00CA49BB" w14:paraId="3EF7D6DB" w14:textId="77777777" w:rsidTr="00D131C4">
        <w:trPr>
          <w:trHeight w:val="48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287866E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D078B" w14:textId="333769C3" w:rsidR="00D131C4" w:rsidRPr="00CA49BB" w:rsidRDefault="00BD31C2" w:rsidP="00BD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эксплуатации и </w:t>
            </w:r>
            <w:r w:rsidR="00E875E9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аэродрома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575AAE" w14:textId="77777777" w:rsidR="00D131C4" w:rsidRPr="00CA49BB" w:rsidRDefault="00D131C4" w:rsidP="00D131C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E905C" w14:textId="77777777" w:rsidR="00D131C4" w:rsidRPr="00CA49BB" w:rsidRDefault="001E2AF1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520BE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5F4A9" w14:textId="77777777" w:rsidR="00D131C4" w:rsidRPr="00922255" w:rsidRDefault="00BD31C2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FA52C5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131C4" w:rsidRPr="00CA49BB" w14:paraId="595406A1" w14:textId="77777777" w:rsidTr="00D131C4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24626C8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4AB0FA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45D5C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2E5389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782B1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D8490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34DFF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1C4" w:rsidRPr="00CA49BB" w14:paraId="77866DB3" w14:textId="77777777" w:rsidTr="00D131C4">
        <w:trPr>
          <w:trHeight w:val="283"/>
          <w:jc w:val="center"/>
        </w:trPr>
        <w:tc>
          <w:tcPr>
            <w:tcW w:w="2267" w:type="dxa"/>
            <w:vAlign w:val="center"/>
          </w:tcPr>
          <w:p w14:paraId="078F23E9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96157D2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72D347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E202947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2DC6481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C088F4B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F6DEF69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2B7511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1131D7" w14:paraId="481AFB3C" w14:textId="77777777" w:rsidTr="00D131C4">
        <w:trPr>
          <w:trHeight w:val="283"/>
          <w:jc w:val="center"/>
        </w:trPr>
        <w:tc>
          <w:tcPr>
            <w:tcW w:w="1276" w:type="pct"/>
          </w:tcPr>
          <w:p w14:paraId="4D3715EB" w14:textId="77777777" w:rsidR="00D131C4" w:rsidRPr="00CA49BB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550C53E" w14:textId="77777777" w:rsidR="00BD31C2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  <w:p w14:paraId="16ABB271" w14:textId="77777777" w:rsidR="00BD31C2" w:rsidRPr="00BD31C2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 I категории</w:t>
            </w:r>
          </w:p>
          <w:p w14:paraId="443F3682" w14:textId="4C6D2AF7" w:rsidR="005449D3" w:rsidRPr="00210CE3" w:rsidRDefault="00BD31C2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 xml:space="preserve">Техник аэродромной </w:t>
            </w:r>
            <w:r w:rsidR="00990488" w:rsidRPr="00BD31C2">
              <w:rPr>
                <w:rFonts w:ascii="Times New Roman" w:hAnsi="Times New Roman" w:cs="Times New Roman"/>
                <w:sz w:val="24"/>
                <w:szCs w:val="24"/>
              </w:rPr>
              <w:t>службы II</w:t>
            </w:r>
            <w:r w:rsidRPr="00BD31C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</w:tbl>
    <w:p w14:paraId="4E24F6C0" w14:textId="77777777" w:rsidR="00D131C4" w:rsidRPr="00CA49BB" w:rsidRDefault="00D131C4" w:rsidP="00E306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CA49BB" w14:paraId="2B3C49E0" w14:textId="77777777" w:rsidTr="00BD31C2">
        <w:trPr>
          <w:trHeight w:val="893"/>
          <w:jc w:val="center"/>
        </w:trPr>
        <w:tc>
          <w:tcPr>
            <w:tcW w:w="1276" w:type="pct"/>
          </w:tcPr>
          <w:p w14:paraId="7B1B084D" w14:textId="77777777" w:rsidR="00D131C4" w:rsidRPr="00CA49BB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71A6908" w14:textId="77777777" w:rsidR="00D131C4" w:rsidRPr="00524FB1" w:rsidRDefault="00961249" w:rsidP="009612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профессиональное 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(техническое)</w:t>
            </w:r>
            <w:r w:rsidR="0035253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программы подготовки специалистов среднего звена</w:t>
            </w: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D131C4" w:rsidRPr="00CA49BB" w14:paraId="4FA14D9F" w14:textId="77777777" w:rsidTr="00D131C4">
        <w:trPr>
          <w:trHeight w:val="283"/>
          <w:jc w:val="center"/>
        </w:trPr>
        <w:tc>
          <w:tcPr>
            <w:tcW w:w="1276" w:type="pct"/>
          </w:tcPr>
          <w:p w14:paraId="42EAD46A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5E3CFA2" w14:textId="77777777" w:rsidR="00D131C4" w:rsidRPr="00CA49BB" w:rsidRDefault="001C2BFD" w:rsidP="00E42A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D42" w:rsidRPr="00CA49BB" w14:paraId="2973C5A3" w14:textId="77777777" w:rsidTr="00D131C4">
        <w:trPr>
          <w:trHeight w:val="283"/>
          <w:jc w:val="center"/>
        </w:trPr>
        <w:tc>
          <w:tcPr>
            <w:tcW w:w="1276" w:type="pct"/>
          </w:tcPr>
          <w:p w14:paraId="7A2BA972" w14:textId="77777777" w:rsidR="00CC4D42" w:rsidRPr="00CA49BB" w:rsidRDefault="00CC4D42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8106EB3" w14:textId="77777777" w:rsidR="00CC4D42" w:rsidRPr="004D4848" w:rsidRDefault="004D4848" w:rsidP="004D48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D42" w:rsidRPr="00CA49BB" w14:paraId="0A3EA1EA" w14:textId="77777777" w:rsidTr="001C2BFD">
        <w:trPr>
          <w:trHeight w:val="596"/>
          <w:jc w:val="center"/>
        </w:trPr>
        <w:tc>
          <w:tcPr>
            <w:tcW w:w="1276" w:type="pct"/>
          </w:tcPr>
          <w:p w14:paraId="5971B463" w14:textId="77777777" w:rsidR="00CC4D42" w:rsidRPr="00CA49BB" w:rsidRDefault="00CC4D42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A222050" w14:textId="1DAA8A4F" w:rsidR="00BC6FB9" w:rsidRPr="00911BEA" w:rsidRDefault="001C2BFD" w:rsidP="00543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ля должностей с категорией – опыт работы в должности с более низкой (</w:t>
            </w:r>
            <w:r w:rsidR="00990488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предшествующей) категорией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двух</w:t>
            </w:r>
            <w:r w:rsidR="003318B2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лет</w:t>
            </w:r>
          </w:p>
        </w:tc>
      </w:tr>
    </w:tbl>
    <w:p w14:paraId="1FD6436F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5C05A" w14:textId="77777777" w:rsidR="00D131C4" w:rsidRPr="00BC6FB9" w:rsidRDefault="00060354" w:rsidP="00D131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E114463" w14:textId="77777777" w:rsidR="00D131C4" w:rsidRPr="00BC6FB9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D131C4" w:rsidRPr="00CA49BB" w14:paraId="24114B56" w14:textId="77777777" w:rsidTr="00D131C4">
        <w:trPr>
          <w:trHeight w:val="283"/>
          <w:jc w:val="center"/>
        </w:trPr>
        <w:tc>
          <w:tcPr>
            <w:tcW w:w="1412" w:type="pct"/>
            <w:vAlign w:val="center"/>
          </w:tcPr>
          <w:p w14:paraId="7779885E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0C71687A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5C1BA34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678FB" w:rsidRPr="00CA49BB" w14:paraId="61A7353E" w14:textId="77777777" w:rsidTr="00940DD4">
        <w:trPr>
          <w:trHeight w:val="239"/>
          <w:jc w:val="center"/>
        </w:trPr>
        <w:tc>
          <w:tcPr>
            <w:tcW w:w="1412" w:type="pct"/>
          </w:tcPr>
          <w:p w14:paraId="4683F231" w14:textId="77777777" w:rsidR="004678FB" w:rsidRDefault="004678FB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14:paraId="4EEF145F" w14:textId="77777777" w:rsidR="004678FB" w:rsidRPr="00E17AD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7119</w:t>
            </w:r>
          </w:p>
        </w:tc>
        <w:tc>
          <w:tcPr>
            <w:tcW w:w="2837" w:type="pct"/>
          </w:tcPr>
          <w:p w14:paraId="44ED60CB" w14:textId="77777777" w:rsidR="004678F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4678FB" w:rsidRPr="00CA49BB" w14:paraId="10F92C48" w14:textId="77777777" w:rsidTr="00940DD4">
        <w:trPr>
          <w:trHeight w:val="239"/>
          <w:jc w:val="center"/>
        </w:trPr>
        <w:tc>
          <w:tcPr>
            <w:tcW w:w="1412" w:type="pct"/>
          </w:tcPr>
          <w:p w14:paraId="66B28222" w14:textId="77777777" w:rsidR="004678FB" w:rsidRPr="00CA49BB" w:rsidRDefault="004678FB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14:paraId="693740CB" w14:textId="77777777" w:rsidR="004678FB" w:rsidRPr="00E17AD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7BDA1E9" w14:textId="77777777" w:rsidR="004678FB" w:rsidRPr="00E17AD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</w:tc>
      </w:tr>
      <w:tr w:rsidR="004678FB" w:rsidRPr="00CA49BB" w14:paraId="7EDD9381" w14:textId="77777777" w:rsidTr="00D131C4">
        <w:trPr>
          <w:trHeight w:val="283"/>
          <w:jc w:val="center"/>
        </w:trPr>
        <w:tc>
          <w:tcPr>
            <w:tcW w:w="1412" w:type="pct"/>
          </w:tcPr>
          <w:p w14:paraId="42248851" w14:textId="77777777" w:rsidR="004678FB" w:rsidRPr="00CA49BB" w:rsidRDefault="004678FB" w:rsidP="009124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51" w:type="pct"/>
          </w:tcPr>
          <w:p w14:paraId="0E8E742E" w14:textId="77777777" w:rsidR="004678FB" w:rsidRPr="00F40040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26944</w:t>
            </w:r>
          </w:p>
        </w:tc>
        <w:tc>
          <w:tcPr>
            <w:tcW w:w="2837" w:type="pct"/>
          </w:tcPr>
          <w:p w14:paraId="0A0BB9A5" w14:textId="77777777" w:rsidR="004678FB" w:rsidRPr="00F40040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аэродромной службы</w:t>
            </w:r>
          </w:p>
        </w:tc>
      </w:tr>
      <w:tr w:rsidR="004678FB" w:rsidRPr="00CA49BB" w14:paraId="31BDF484" w14:textId="77777777" w:rsidTr="00D131C4">
        <w:trPr>
          <w:trHeight w:val="283"/>
          <w:jc w:val="center"/>
        </w:trPr>
        <w:tc>
          <w:tcPr>
            <w:tcW w:w="1412" w:type="pct"/>
          </w:tcPr>
          <w:p w14:paraId="1570AE48" w14:textId="77777777" w:rsidR="004678FB" w:rsidRPr="00CA49BB" w:rsidRDefault="004678FB" w:rsidP="003525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352539">
              <w:rPr>
                <w:rStyle w:val="a5"/>
                <w:rFonts w:ascii="Times New Roman" w:hAnsi="Times New Roman"/>
                <w:sz w:val="24"/>
                <w:szCs w:val="24"/>
              </w:rPr>
              <w:end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1EDAC1B9" w14:textId="77777777" w:rsidR="004678FB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2.08.02.05</w:t>
            </w:r>
          </w:p>
        </w:tc>
        <w:tc>
          <w:tcPr>
            <w:tcW w:w="2837" w:type="pct"/>
          </w:tcPr>
          <w:p w14:paraId="49468736" w14:textId="77777777" w:rsidR="004678FB" w:rsidRDefault="004678FB" w:rsidP="007B7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</w:tbl>
    <w:p w14:paraId="5F5A33E2" w14:textId="77777777" w:rsidR="00210CE3" w:rsidRPr="00513F7B" w:rsidRDefault="00210CE3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10" w:name="_Toc487128718"/>
      <w:r w:rsidRPr="00513F7B">
        <w:rPr>
          <w:rFonts w:ascii="Times New Roman" w:hAnsi="Times New Roman"/>
          <w:sz w:val="24"/>
          <w:szCs w:val="24"/>
          <w:lang w:val="en-US"/>
        </w:rPr>
        <w:t>3.</w:t>
      </w:r>
      <w:r w:rsidR="00F42883"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>.1. Трудовая функция</w:t>
      </w:r>
      <w:bookmarkEnd w:id="10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10CE3" w:rsidRPr="00CA49BB" w14:paraId="600B6BA3" w14:textId="77777777" w:rsidTr="00933FF4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2854D54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45C64" w14:textId="77777777" w:rsidR="00210CE3" w:rsidRPr="00CA49BB" w:rsidRDefault="00F42883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за состоянием </w:t>
            </w:r>
            <w:r w:rsidR="00311288" w:rsidRPr="0000555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</w:t>
            </w:r>
            <w:r w:rsid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89501B" w14:textId="77777777" w:rsidR="00210CE3" w:rsidRPr="00CA49BB" w:rsidRDefault="00210CE3" w:rsidP="00933FF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2E550" w14:textId="77777777" w:rsidR="00210CE3" w:rsidRPr="00CA49BB" w:rsidRDefault="001E2AF1" w:rsidP="00544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CE3"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10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CE3"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B40F2B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6CE0B" w14:textId="77777777" w:rsidR="00210CE3" w:rsidRPr="00CA49BB" w:rsidRDefault="00F4288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12D3EC8" w14:textId="77777777" w:rsidR="00210CE3" w:rsidRPr="00CA49BB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10CE3" w:rsidRPr="00CA49BB" w14:paraId="4829BC83" w14:textId="77777777" w:rsidTr="00933FF4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CE4E15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9643CA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34CC9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5A1E6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0B717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CD296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7872D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E3" w:rsidRPr="00CA49BB" w14:paraId="28452D26" w14:textId="77777777" w:rsidTr="00933FF4">
        <w:trPr>
          <w:trHeight w:val="283"/>
          <w:jc w:val="center"/>
        </w:trPr>
        <w:tc>
          <w:tcPr>
            <w:tcW w:w="1266" w:type="pct"/>
            <w:vAlign w:val="center"/>
          </w:tcPr>
          <w:p w14:paraId="0431CE67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C7EC9C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CCD012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57339C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639ED1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0AC24" w14:textId="77777777" w:rsidR="00210CE3" w:rsidRPr="00CA49BB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68B06E" w14:textId="77777777" w:rsidR="00210CE3" w:rsidRPr="00CA49BB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E1E5B3" w14:textId="77777777" w:rsidR="00210CE3" w:rsidRPr="00CA49BB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358B8" w:rsidRPr="00CA49BB" w14:paraId="529B8761" w14:textId="77777777" w:rsidTr="00D358B8">
        <w:trPr>
          <w:trHeight w:val="1181"/>
          <w:jc w:val="center"/>
        </w:trPr>
        <w:tc>
          <w:tcPr>
            <w:tcW w:w="1266" w:type="pct"/>
            <w:vMerge w:val="restart"/>
          </w:tcPr>
          <w:p w14:paraId="7535A94D" w14:textId="77777777" w:rsidR="00D358B8" w:rsidRPr="00CA49BB" w:rsidRDefault="00D358B8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26ACEA0C" w14:textId="0ECB7D9C" w:rsidR="00D358B8" w:rsidRPr="002C1CD6" w:rsidRDefault="00D358B8" w:rsidP="00F42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Профилактический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осмотр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состояния летного поля,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искусственных аэродромных покрытий, водосточно-дренажных систем, средств механизации и измерения </w:t>
            </w:r>
            <w:r w:rsidR="00F27EB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коэффициента 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сцепления, биоакустических и других установок для управления поведением птиц</w:t>
            </w:r>
          </w:p>
        </w:tc>
      </w:tr>
      <w:tr w:rsidR="002C1CD6" w:rsidRPr="00CA49BB" w14:paraId="701723C8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33A576D8" w14:textId="77777777" w:rsidR="002C1CD6" w:rsidRPr="00933FF4" w:rsidRDefault="002C1CD6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CD17CE" w14:textId="77777777" w:rsidR="002C1CD6" w:rsidRPr="002C1CD6" w:rsidRDefault="00E6651A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Мониторинг </w:t>
            </w:r>
            <w:r w:rsid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состояния летного </w:t>
            </w:r>
            <w:r w:rsidR="009904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поля, искусственных</w:t>
            </w:r>
            <w:r w:rsidR="00F42883"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аэродромных покрытий, водосточно-дренажных систем, средств механизации и измерения сцепления, биоакустических и других установок для управления поведением птиц</w:t>
            </w:r>
          </w:p>
        </w:tc>
      </w:tr>
      <w:tr w:rsidR="00102ED3" w:rsidRPr="00CA49BB" w14:paraId="033DD53B" w14:textId="77777777" w:rsidTr="00FC49C9">
        <w:trPr>
          <w:trHeight w:val="261"/>
          <w:jc w:val="center"/>
        </w:trPr>
        <w:tc>
          <w:tcPr>
            <w:tcW w:w="1266" w:type="pct"/>
            <w:vMerge/>
          </w:tcPr>
          <w:p w14:paraId="42C4A9DD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B56705" w14:textId="77777777" w:rsidR="00102ED3" w:rsidRPr="00847A90" w:rsidRDefault="00102ED3" w:rsidP="00FC4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Инструментальное измерение параметров состояния элементов аэродрома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с использованием сертифицированных средств измерения с фиксацией результатов измерений</w:t>
            </w:r>
          </w:p>
        </w:tc>
      </w:tr>
      <w:tr w:rsidR="00102ED3" w:rsidRPr="00CA49BB" w14:paraId="68CC599B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7629E490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3267FE" w14:textId="77777777" w:rsidR="00102ED3" w:rsidRPr="00E11F21" w:rsidRDefault="00E6651A" w:rsidP="00311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</w:t>
            </w:r>
            <w:r w:rsidRP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102ED3" w:rsidRPr="003112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работоспособности аэродромных машин и механизмов</w:t>
            </w:r>
          </w:p>
        </w:tc>
      </w:tr>
      <w:tr w:rsidR="00102ED3" w:rsidRPr="00CA49BB" w14:paraId="4D735956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02968374" w14:textId="77777777" w:rsidR="00102ED3" w:rsidRPr="00933FF4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3D9B15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102ED3" w:rsidRPr="00CA49BB" w14:paraId="584DEDC7" w14:textId="77777777" w:rsidTr="00E6651A">
        <w:trPr>
          <w:trHeight w:val="1014"/>
          <w:jc w:val="center"/>
        </w:trPr>
        <w:tc>
          <w:tcPr>
            <w:tcW w:w="1266" w:type="pct"/>
            <w:vMerge w:val="restart"/>
          </w:tcPr>
          <w:p w14:paraId="5D370784" w14:textId="77777777" w:rsidR="00102ED3" w:rsidRPr="00696EFC" w:rsidRDefault="00102ED3" w:rsidP="00A37F53">
            <w:pPr>
              <w:suppressAutoHyphens/>
              <w:spacing w:before="200"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  <w:r w:rsidR="0069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2328338A" w14:textId="2E3BBEB8" w:rsidR="00102ED3" w:rsidRPr="00E6651A" w:rsidRDefault="00060354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Пользоваться инструментами и приспособлениями при выполнении всех видов сложных работ по </w:t>
            </w:r>
            <w:r w:rsidR="00E875E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102ED3" w:rsidRPr="00CA49BB" w14:paraId="599244A3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40A7D16C" w14:textId="77777777" w:rsidR="00102ED3" w:rsidRPr="00311288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19E5D1" w14:textId="77777777" w:rsidR="00102ED3" w:rsidRPr="00E6651A" w:rsidRDefault="00060354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102ED3" w:rsidRPr="00CA49BB" w14:paraId="6FC91659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5B600685" w14:textId="77777777" w:rsidR="00102ED3" w:rsidRPr="00311288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E6F170" w14:textId="77777777" w:rsidR="00102ED3" w:rsidRPr="00E6651A" w:rsidRDefault="00060354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Соблюдать </w:t>
            </w:r>
            <w:r w:rsidR="00E6651A"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технологию 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работы с ремонтными материалами, мастиками и реагентами</w:t>
            </w:r>
          </w:p>
        </w:tc>
      </w:tr>
      <w:tr w:rsidR="00102ED3" w:rsidRPr="00CA49BB" w14:paraId="5E5E1CD9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106B4B2C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2F8DC1" w14:textId="45107395" w:rsidR="00102ED3" w:rsidRPr="00E6651A" w:rsidRDefault="00060354" w:rsidP="00E66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Применять справочные материалы при выполнении всех видов сложных работ по </w:t>
            </w:r>
            <w:r w:rsidR="00E875E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D439FC" w:rsidRPr="00CA49BB" w14:paraId="54037F0E" w14:textId="77777777" w:rsidTr="00D439FC">
        <w:trPr>
          <w:trHeight w:val="350"/>
          <w:jc w:val="center"/>
        </w:trPr>
        <w:tc>
          <w:tcPr>
            <w:tcW w:w="1266" w:type="pct"/>
            <w:vMerge w:val="restart"/>
          </w:tcPr>
          <w:p w14:paraId="5B8594DC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  </w:t>
            </w:r>
          </w:p>
          <w:p w14:paraId="2EACA892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AB0D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EC8A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234D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3185" w14:textId="77777777" w:rsidR="00D439FC" w:rsidRPr="00E6651A" w:rsidRDefault="00D439FC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EB680D" w14:textId="4809EFFA" w:rsidR="00D439FC" w:rsidRPr="00620C76" w:rsidRDefault="00D439FC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летного поля в различное время года</w:t>
            </w:r>
          </w:p>
        </w:tc>
      </w:tr>
      <w:tr w:rsidR="00102ED3" w:rsidRPr="00CA49BB" w14:paraId="29B487DF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13B51570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041C0B" w14:textId="77777777" w:rsidR="00102ED3" w:rsidRPr="00030691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102ED3" w:rsidRPr="00CA49BB" w14:paraId="473F657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DCD407E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2FEA62" w14:textId="77777777" w:rsidR="00102ED3" w:rsidRPr="00847A90" w:rsidRDefault="00102ED3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102ED3" w:rsidRPr="00CA49BB" w14:paraId="115B6602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6623E14A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86BF09" w14:textId="1D0F6F0D" w:rsidR="00102ED3" w:rsidRPr="00620C76" w:rsidRDefault="00F27EB4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Технология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102ED3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102ED3" w:rsidRPr="00CA49BB" w14:paraId="7DEFE80B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A6514DE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DE870E" w14:textId="77777777" w:rsidR="00102ED3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 работ по текущему ремонту аэродромных покрытий</w:t>
            </w:r>
          </w:p>
        </w:tc>
      </w:tr>
      <w:tr w:rsidR="00102ED3" w:rsidRPr="00CA49BB" w14:paraId="6D8F9DD6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7A5E48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3D1D09" w14:textId="77777777" w:rsidR="00102ED3" w:rsidRPr="00CA49BB" w:rsidRDefault="00E6651A" w:rsidP="00E66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очистке аэродромных покрытий</w:t>
            </w:r>
            <w:r w:rsidR="00102ED3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 w:rsidR="009904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990488"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2ED3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102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ED3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102ED3" w:rsidRPr="00CA49BB" w14:paraId="6B9CF5F8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39A7041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754CF2E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102ED3" w:rsidRPr="00CA49BB" w14:paraId="02C4774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F951843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D0B535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102ED3" w:rsidRPr="00CA49BB" w14:paraId="745FB6B3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46202A58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05461D" w14:textId="77777777" w:rsidR="00102ED3" w:rsidRPr="00620C76" w:rsidRDefault="00102ED3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0752F21C" w14:textId="77777777" w:rsidTr="00A31CB9">
        <w:trPr>
          <w:trHeight w:val="262"/>
          <w:jc w:val="center"/>
        </w:trPr>
        <w:tc>
          <w:tcPr>
            <w:tcW w:w="1266" w:type="pct"/>
          </w:tcPr>
          <w:p w14:paraId="6B633B89" w14:textId="77777777" w:rsidR="00E73804" w:rsidRPr="00CA49BB" w:rsidRDefault="00E73804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EFEC8E" w14:textId="6DEF437A" w:rsidR="00E73804" w:rsidRPr="00620C76" w:rsidRDefault="00E73804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102ED3" w:rsidRPr="00CA49BB" w14:paraId="574BB9E6" w14:textId="77777777" w:rsidTr="00933FF4">
        <w:trPr>
          <w:trHeight w:val="283"/>
          <w:jc w:val="center"/>
        </w:trPr>
        <w:tc>
          <w:tcPr>
            <w:tcW w:w="1266" w:type="pct"/>
          </w:tcPr>
          <w:p w14:paraId="16F0EE03" w14:textId="77777777" w:rsidR="00102ED3" w:rsidRPr="00CA49BB" w:rsidRDefault="00102ED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E79BAB" w14:textId="77777777" w:rsidR="00102ED3" w:rsidRPr="00CA49BB" w:rsidRDefault="00102ED3" w:rsidP="00933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0F279109" w14:textId="77777777" w:rsidR="00B7573B" w:rsidRDefault="00B7573B" w:rsidP="00311288">
      <w:pPr>
        <w:pStyle w:val="3"/>
        <w:rPr>
          <w:rFonts w:ascii="Times New Roman" w:hAnsi="Times New Roman"/>
          <w:sz w:val="24"/>
          <w:szCs w:val="24"/>
        </w:rPr>
      </w:pPr>
      <w:bookmarkStart w:id="11" w:name="_Toc487128719"/>
    </w:p>
    <w:p w14:paraId="7BF3CFFF" w14:textId="77777777" w:rsidR="00311288" w:rsidRPr="00513F7B" w:rsidRDefault="00311288" w:rsidP="00311288">
      <w:pPr>
        <w:pStyle w:val="3"/>
        <w:rPr>
          <w:rFonts w:ascii="Times New Roman" w:hAnsi="Times New Roman"/>
          <w:sz w:val="24"/>
          <w:szCs w:val="24"/>
          <w:lang w:val="en-US"/>
        </w:rPr>
      </w:pPr>
      <w:r w:rsidRPr="00513F7B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>. Трудовая функция</w:t>
      </w:r>
      <w:bookmarkEnd w:id="11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1288" w:rsidRPr="00CA49BB" w14:paraId="0F564A88" w14:textId="77777777" w:rsidTr="00311288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7F5FA6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54070" w14:textId="77777777" w:rsidR="00311288" w:rsidRPr="00CA49BB" w:rsidRDefault="00311288" w:rsidP="00BD2E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комплекса мероприятий по поддержанию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</w:t>
            </w:r>
            <w:r w:rsidRPr="00F3175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 эксплуатационной готовности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06006D" w14:textId="77777777" w:rsidR="00311288" w:rsidRPr="00CA49BB" w:rsidRDefault="00311288" w:rsidP="0031128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B131E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75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91E3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A2124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C75FED2" w14:textId="77777777" w:rsidR="00311288" w:rsidRPr="00CA49BB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11288" w:rsidRPr="00CA49BB" w14:paraId="6F6161A5" w14:textId="77777777" w:rsidTr="00311288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BDC010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7E16BA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AD382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D0F877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8F00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289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925F1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88" w:rsidRPr="00CA49BB" w14:paraId="007D0184" w14:textId="77777777" w:rsidTr="00311288">
        <w:trPr>
          <w:trHeight w:val="283"/>
          <w:jc w:val="center"/>
        </w:trPr>
        <w:tc>
          <w:tcPr>
            <w:tcW w:w="1266" w:type="pct"/>
            <w:vAlign w:val="center"/>
          </w:tcPr>
          <w:p w14:paraId="05EBE1A5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3C1D3B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3A334E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CF0D22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378400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7CFEC1C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A1CE87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AFCAB7" w14:textId="77777777" w:rsidR="00311288" w:rsidRPr="00CA49BB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1288" w:rsidRPr="00CA49BB" w14:paraId="1986DCDC" w14:textId="77777777" w:rsidTr="00311288">
        <w:trPr>
          <w:trHeight w:val="557"/>
          <w:jc w:val="center"/>
        </w:trPr>
        <w:tc>
          <w:tcPr>
            <w:tcW w:w="1266" w:type="pct"/>
            <w:vMerge w:val="restart"/>
          </w:tcPr>
          <w:p w14:paraId="3100BD4D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046B0AB8" w14:textId="7423F84C" w:rsidR="00311288" w:rsidRPr="00311288" w:rsidRDefault="00A31DAC" w:rsidP="00A31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>емонт летного поля, искусственных аэродромных покрытий, водосточно-дренажных систем, средств механизации и измерения сцепления, биоакустических и других установок для управления поведением птиц</w:t>
            </w:r>
          </w:p>
        </w:tc>
      </w:tr>
      <w:tr w:rsidR="00311288" w:rsidRPr="00CA49BB" w14:paraId="1649E62E" w14:textId="77777777" w:rsidTr="00A102F6">
        <w:trPr>
          <w:trHeight w:val="381"/>
          <w:jc w:val="center"/>
        </w:trPr>
        <w:tc>
          <w:tcPr>
            <w:tcW w:w="1266" w:type="pct"/>
            <w:vMerge/>
          </w:tcPr>
          <w:p w14:paraId="65D3973F" w14:textId="77777777" w:rsidR="00311288" w:rsidRPr="006A2ACA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5E35FD" w14:textId="21977B1D" w:rsidR="00311288" w:rsidRPr="00311288" w:rsidRDefault="00D34B2D" w:rsidP="00A1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A102F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A102F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2F6" w:rsidRPr="00311288">
              <w:rPr>
                <w:rFonts w:ascii="Times New Roman" w:hAnsi="Times New Roman" w:cs="Times New Roman"/>
                <w:sz w:val="24"/>
                <w:szCs w:val="24"/>
              </w:rPr>
              <w:t>производящи</w:t>
            </w:r>
            <w:r w:rsidR="00A102F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102F6" w:rsidRPr="0031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88" w:rsidRPr="00311288">
              <w:rPr>
                <w:rFonts w:ascii="Times New Roman" w:hAnsi="Times New Roman" w:cs="Times New Roman"/>
                <w:sz w:val="24"/>
                <w:szCs w:val="24"/>
              </w:rPr>
              <w:t>работы на летном поле аэродрома</w:t>
            </w:r>
          </w:p>
        </w:tc>
      </w:tr>
      <w:tr w:rsidR="00311288" w:rsidRPr="00CA49BB" w14:paraId="43AEBCC5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2C104031" w14:textId="77777777" w:rsidR="00311288" w:rsidRPr="00933FF4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7B4FBD" w14:textId="77777777" w:rsidR="00311288" w:rsidRPr="002C1CD6" w:rsidRDefault="00D358B8" w:rsidP="00311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F4288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комплекса мероприятий по поддержанию летного поля в постоянной эксплуатационной готовности</w:t>
            </w:r>
          </w:p>
        </w:tc>
      </w:tr>
      <w:tr w:rsidR="00D93860" w:rsidRPr="00CA49BB" w14:paraId="4509D30E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218CAF1E" w14:textId="77777777" w:rsidR="00D93860" w:rsidRPr="00933FF4" w:rsidRDefault="00D93860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26D017" w14:textId="3B7792CC" w:rsidR="00D93860" w:rsidRPr="00F42883" w:rsidRDefault="00D93860" w:rsidP="00D93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очистки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летного 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</w:t>
            </w: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водосточно-дренажной сети, привокзальной площади и подъездных путей, необходимых для движения автотранспорта</w:t>
            </w:r>
            <w:r w:rsidR="00D34B2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руления воздушных судов</w:t>
            </w:r>
          </w:p>
        </w:tc>
      </w:tr>
      <w:tr w:rsidR="00311288" w:rsidRPr="00CA49BB" w14:paraId="263D5FD7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24F28B9E" w14:textId="77777777" w:rsidR="00311288" w:rsidRPr="00933FF4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E2E379" w14:textId="77777777" w:rsidR="00311288" w:rsidRPr="00620C76" w:rsidRDefault="00311288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311288" w:rsidRPr="00CA49BB" w14:paraId="02C8964A" w14:textId="77777777" w:rsidTr="00311288">
        <w:trPr>
          <w:trHeight w:val="261"/>
          <w:jc w:val="center"/>
        </w:trPr>
        <w:tc>
          <w:tcPr>
            <w:tcW w:w="1266" w:type="pct"/>
            <w:vMerge/>
          </w:tcPr>
          <w:p w14:paraId="1B928E81" w14:textId="77777777" w:rsidR="00311288" w:rsidRPr="00933FF4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71A4B5" w14:textId="77777777" w:rsidR="00311288" w:rsidRPr="00620C76" w:rsidRDefault="00311288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Содействие оперативному штабу и администрации авиапредприятия в проведении мероприятий по урегулированию чрезвычайных ситуаций</w:t>
            </w:r>
          </w:p>
        </w:tc>
      </w:tr>
      <w:tr w:rsidR="00E6651A" w:rsidRPr="00CA49BB" w14:paraId="65932E17" w14:textId="77777777" w:rsidTr="00311288">
        <w:trPr>
          <w:trHeight w:val="283"/>
          <w:jc w:val="center"/>
        </w:trPr>
        <w:tc>
          <w:tcPr>
            <w:tcW w:w="1266" w:type="pct"/>
            <w:vMerge w:val="restart"/>
          </w:tcPr>
          <w:p w14:paraId="643A42E3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2A24EC8A" w14:textId="232EF3B2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Пользоваться инструментами и приспособлениями при выполнении всех видов сложных работ по </w:t>
            </w:r>
            <w:r w:rsidR="00E875E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E6651A" w:rsidRPr="00CA49BB" w14:paraId="4E579C41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5A5C1EE4" w14:textId="77777777" w:rsidR="00E6651A" w:rsidRPr="00311288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19F84F" w14:textId="77777777" w:rsidR="00E6651A" w:rsidRPr="008E1F9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E6651A" w:rsidRPr="00CA49BB" w14:paraId="1720CE77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1212543D" w14:textId="77777777" w:rsidR="00E6651A" w:rsidRPr="00311288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4366DD7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Соблюдать технологию работы с ремонтными материалами, мастиками и реагентами</w:t>
            </w:r>
          </w:p>
        </w:tc>
      </w:tr>
      <w:tr w:rsidR="00E6651A" w:rsidRPr="00CA49BB" w14:paraId="28202271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609D5A49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9D7F0F" w14:textId="0CE904BB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Применять справочные материалы при выполнении всех видов сложных работ по </w:t>
            </w:r>
            <w:r w:rsidR="00B0019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текущему </w:t>
            </w: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ремонту летного поля и искусственных покрытий взлетно-посадочных полос, рулежных дорожек, мест стоянки воздушных судов и перронов</w:t>
            </w:r>
          </w:p>
        </w:tc>
      </w:tr>
      <w:tr w:rsidR="00E6651A" w:rsidRPr="00CA49BB" w14:paraId="7A584614" w14:textId="77777777" w:rsidTr="00311288">
        <w:trPr>
          <w:trHeight w:val="355"/>
          <w:jc w:val="center"/>
        </w:trPr>
        <w:tc>
          <w:tcPr>
            <w:tcW w:w="1266" w:type="pct"/>
            <w:vMerge w:val="restart"/>
          </w:tcPr>
          <w:p w14:paraId="73D6012B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3F7D0B2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2318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0EE3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8D2A9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8014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5C3B35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E6651A" w:rsidRPr="00CA49BB" w14:paraId="270C8846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278567C6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EAF02B" w14:textId="77777777" w:rsidR="00E6651A" w:rsidRPr="00243417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летного поля в различное время года</w:t>
            </w:r>
          </w:p>
        </w:tc>
      </w:tr>
      <w:tr w:rsidR="00E6651A" w:rsidRPr="00CA49BB" w14:paraId="581B6794" w14:textId="77777777" w:rsidTr="00311288">
        <w:trPr>
          <w:trHeight w:val="283"/>
          <w:jc w:val="center"/>
        </w:trPr>
        <w:tc>
          <w:tcPr>
            <w:tcW w:w="1266" w:type="pct"/>
            <w:vMerge/>
          </w:tcPr>
          <w:p w14:paraId="26D4B96D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DA55D3" w14:textId="77777777" w:rsidR="00E6651A" w:rsidRPr="00030691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E6651A" w:rsidRPr="00CA49BB" w14:paraId="0385512F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E617022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179A3F" w14:textId="77777777" w:rsidR="00E6651A" w:rsidRPr="00847A90" w:rsidRDefault="00E6651A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E6651A" w:rsidRPr="00CA49BB" w14:paraId="48E84297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C8839F0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237911" w14:textId="656E12DC" w:rsidR="00E6651A" w:rsidRPr="00620C76" w:rsidRDefault="00D34B2D" w:rsidP="0031128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Технология</w:t>
            </w:r>
            <w:r w:rsidR="00E6651A"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E6651A" w:rsidRPr="00CA49BB" w14:paraId="4CA7CCCA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114F644A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C72A20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E6651A" w:rsidRPr="00CA49BB" w14:paraId="473F30BD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C683FF1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69E33C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очистке аэродромных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 w:rsidR="009904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990488"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E6651A" w:rsidRPr="00CA49BB" w14:paraId="00411BE2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E3DA87C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75977A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E6651A" w:rsidRPr="00CA49BB" w14:paraId="688420CF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5CD76A9E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220E1C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E6651A" w:rsidRPr="00CA49BB" w14:paraId="13083A6B" w14:textId="77777777" w:rsidTr="00311288">
        <w:trPr>
          <w:trHeight w:val="262"/>
          <w:jc w:val="center"/>
        </w:trPr>
        <w:tc>
          <w:tcPr>
            <w:tcW w:w="1266" w:type="pct"/>
            <w:vMerge/>
          </w:tcPr>
          <w:p w14:paraId="2FEBA0D5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85D9FA" w14:textId="77777777" w:rsidR="00E6651A" w:rsidRPr="00620C76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2F63C89B" w14:textId="77777777" w:rsidTr="00311288">
        <w:trPr>
          <w:trHeight w:val="262"/>
          <w:jc w:val="center"/>
        </w:trPr>
        <w:tc>
          <w:tcPr>
            <w:tcW w:w="1266" w:type="pct"/>
          </w:tcPr>
          <w:p w14:paraId="0516C71A" w14:textId="77777777" w:rsidR="00E73804" w:rsidRPr="00CA49BB" w:rsidRDefault="00E73804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E0E2A5" w14:textId="447AA3B4" w:rsidR="00E73804" w:rsidRPr="00620C76" w:rsidRDefault="00E73804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E6651A" w:rsidRPr="00CA49BB" w14:paraId="1A9FC812" w14:textId="77777777" w:rsidTr="00311288">
        <w:trPr>
          <w:trHeight w:val="283"/>
          <w:jc w:val="center"/>
        </w:trPr>
        <w:tc>
          <w:tcPr>
            <w:tcW w:w="1266" w:type="pct"/>
          </w:tcPr>
          <w:p w14:paraId="3DB5D23E" w14:textId="77777777" w:rsidR="00E6651A" w:rsidRPr="00CA49BB" w:rsidRDefault="00E6651A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34F7748" w14:textId="77777777" w:rsidR="00E6651A" w:rsidRPr="00CA49BB" w:rsidRDefault="00E6651A" w:rsidP="003112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ECB15E2" w14:textId="77777777" w:rsidR="00171223" w:rsidRPr="00DA43FF" w:rsidRDefault="00060354" w:rsidP="00171223">
      <w:pPr>
        <w:pStyle w:val="2"/>
        <w:spacing w:before="240" w:after="240"/>
      </w:pPr>
      <w:r w:rsidRPr="00060354">
        <w:br w:type="page"/>
      </w:r>
      <w:bookmarkStart w:id="12" w:name="_Toc487128720"/>
      <w:r w:rsidRPr="00060354">
        <w:t>3.3. Обобщенная трудовая функция</w:t>
      </w:r>
      <w:bookmarkEnd w:id="12"/>
      <w:r w:rsidR="00DA43FF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71223" w:rsidRPr="00CA49BB" w14:paraId="040888E6" w14:textId="77777777" w:rsidTr="002D71C7">
        <w:trPr>
          <w:trHeight w:val="28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0136A8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B68FC" w14:textId="77777777" w:rsidR="00171223" w:rsidRPr="00BD3885" w:rsidRDefault="00345D7F" w:rsidP="00BD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Управление 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ей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74325" w14:textId="77777777" w:rsidR="00171223" w:rsidRPr="00CA49BB" w:rsidRDefault="00171223" w:rsidP="002D7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7B3BE" w14:textId="77777777" w:rsidR="00171223" w:rsidRPr="00DA43FF" w:rsidRDefault="001E2AF1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7369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561DF" w14:textId="77777777" w:rsidR="00171223" w:rsidRPr="00D358B8" w:rsidRDefault="00D358B8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6788DB6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71223" w:rsidRPr="00CA49BB" w14:paraId="5FF240CF" w14:textId="77777777" w:rsidTr="002D71C7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9E154C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D87E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41C5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0D509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9650D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6991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ABF86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23" w:rsidRPr="00CA49BB" w14:paraId="0AF67157" w14:textId="77777777" w:rsidTr="002D71C7">
        <w:trPr>
          <w:trHeight w:val="283"/>
          <w:jc w:val="center"/>
        </w:trPr>
        <w:tc>
          <w:tcPr>
            <w:tcW w:w="2267" w:type="dxa"/>
            <w:vAlign w:val="center"/>
          </w:tcPr>
          <w:p w14:paraId="6BAD29D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D2A81AE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BDDE2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8FF83D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D7084A7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09DB617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D5F4568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6CB48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171223" w:rsidRPr="001131D7" w14:paraId="2E4BAC8D" w14:textId="77777777" w:rsidTr="002D71C7">
        <w:trPr>
          <w:trHeight w:val="283"/>
          <w:jc w:val="center"/>
        </w:trPr>
        <w:tc>
          <w:tcPr>
            <w:tcW w:w="1276" w:type="pct"/>
          </w:tcPr>
          <w:p w14:paraId="2191573C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FCC569C" w14:textId="77777777" w:rsidR="00171223" w:rsidRDefault="00171223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аэродромной службы </w:t>
            </w:r>
          </w:p>
          <w:p w14:paraId="3D239941" w14:textId="77777777" w:rsidR="00D358B8" w:rsidRPr="007B1ADF" w:rsidRDefault="00171223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эксплуатации аэродрома</w:t>
            </w:r>
          </w:p>
          <w:p w14:paraId="19BB32C0" w14:textId="77777777" w:rsidR="007B1ADF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эксплуатации аэродрома I категори</w:t>
            </w:r>
            <w:r w:rsid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14:paraId="3D96A4F3" w14:textId="77777777" w:rsidR="00D358B8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по эксплуатации аэродрома </w:t>
            </w:r>
            <w:r w:rsidR="007B1ADF"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</w:t>
            </w: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</w:t>
            </w:r>
            <w:r w:rsid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егории</w:t>
            </w:r>
          </w:p>
          <w:p w14:paraId="5742D6C4" w14:textId="77777777" w:rsidR="00E47BB2" w:rsidRPr="002D71C7" w:rsidRDefault="00E47BB2" w:rsidP="00E47B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аэродромной службы</w:t>
            </w:r>
          </w:p>
          <w:p w14:paraId="3A360AE6" w14:textId="77777777" w:rsidR="00E47BB2" w:rsidRDefault="00E47BB2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  <w:p w14:paraId="464CF066" w14:textId="77777777" w:rsidR="00F17C0A" w:rsidRPr="007B1ADF" w:rsidRDefault="00F17C0A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аэродромной службы</w:t>
            </w:r>
          </w:p>
          <w:p w14:paraId="131615FB" w14:textId="77777777" w:rsidR="00171223" w:rsidRDefault="00D358B8" w:rsidP="007B1A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2D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аэродромной службы</w:t>
            </w:r>
          </w:p>
          <w:p w14:paraId="51560644" w14:textId="77777777" w:rsidR="00ED4FDB" w:rsidRPr="008A6A41" w:rsidRDefault="00ED4FDB" w:rsidP="00ED4F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41">
              <w:rPr>
                <w:rFonts w:ascii="Times New Roman" w:hAnsi="Times New Roman" w:cs="Times New Roman"/>
                <w:sz w:val="24"/>
                <w:szCs w:val="24"/>
              </w:rPr>
              <w:t>Специалист по аэродромному обеспечению полётов</w:t>
            </w:r>
          </w:p>
          <w:p w14:paraId="10AF408A" w14:textId="6C3B2E80" w:rsidR="00ED4FDB" w:rsidRPr="007B1ADF" w:rsidRDefault="00ED4FDB" w:rsidP="00ED4F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Аэродромный специалист</w:t>
            </w:r>
          </w:p>
        </w:tc>
      </w:tr>
    </w:tbl>
    <w:p w14:paraId="28275C77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171223" w:rsidRPr="00CA49BB" w14:paraId="1C662708" w14:textId="77777777" w:rsidTr="00542DCF">
        <w:trPr>
          <w:trHeight w:val="1102"/>
          <w:jc w:val="center"/>
        </w:trPr>
        <w:tc>
          <w:tcPr>
            <w:tcW w:w="1276" w:type="pct"/>
          </w:tcPr>
          <w:p w14:paraId="09130066" w14:textId="77777777" w:rsidR="00171223" w:rsidRPr="00BB6DD6" w:rsidRDefault="00171223" w:rsidP="002D71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9030140" w14:textId="77777777" w:rsidR="00BB6DD6" w:rsidRPr="00BB6DD6" w:rsidRDefault="00D358B8" w:rsidP="00D358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Высшее образование (бакалавриат) </w:t>
            </w:r>
            <w:r w:rsidR="00BB6DD6"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</w:t>
            </w: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техническое</w:t>
            </w:r>
            <w:r w:rsidR="00BB6DD6"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B630D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4353D6EE" w14:textId="77777777" w:rsidR="00D358B8" w:rsidRPr="00BB6DD6" w:rsidRDefault="00D358B8" w:rsidP="00D358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ИЛИ</w:t>
            </w:r>
          </w:p>
          <w:p w14:paraId="02694AC5" w14:textId="77777777" w:rsidR="00171223" w:rsidRPr="00BB6DD6" w:rsidRDefault="00D358B8" w:rsidP="00B6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Среднее профессиональное образование (техническое) – программы подготовки </w:t>
            </w:r>
            <w:r w:rsidR="00BD2C8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специалистов среднего звена </w:t>
            </w:r>
          </w:p>
        </w:tc>
      </w:tr>
      <w:tr w:rsidR="00171223" w:rsidRPr="00CA49BB" w14:paraId="0A81F38F" w14:textId="77777777" w:rsidTr="002D71C7">
        <w:trPr>
          <w:trHeight w:val="283"/>
          <w:jc w:val="center"/>
        </w:trPr>
        <w:tc>
          <w:tcPr>
            <w:tcW w:w="1276" w:type="pct"/>
          </w:tcPr>
          <w:p w14:paraId="15F431FB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42E2D05" w14:textId="77777777" w:rsidR="00171223" w:rsidRPr="00CA49BB" w:rsidRDefault="00B630DB" w:rsidP="00FF16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5 лет </w:t>
            </w:r>
            <w:r w:rsidRPr="00D3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 должностях, замещаемых специалистами со средним профессиональным (техническим) образованием</w:t>
            </w:r>
            <w:r w:rsidR="00FF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C4D42" w:rsidRPr="00CA49BB" w14:paraId="1855FB51" w14:textId="77777777" w:rsidTr="002D71C7">
        <w:trPr>
          <w:trHeight w:val="283"/>
          <w:jc w:val="center"/>
        </w:trPr>
        <w:tc>
          <w:tcPr>
            <w:tcW w:w="1276" w:type="pct"/>
          </w:tcPr>
          <w:p w14:paraId="36696727" w14:textId="77777777" w:rsidR="00CC4D42" w:rsidRPr="00CA49BB" w:rsidRDefault="00CC4D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4A71179" w14:textId="77777777" w:rsidR="00CC4D42" w:rsidRPr="00D41672" w:rsidRDefault="00A61A38" w:rsidP="00FC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A61A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630DB" w:rsidRPr="00CA49BB" w14:paraId="11370845" w14:textId="77777777" w:rsidTr="002D71C7">
        <w:trPr>
          <w:trHeight w:val="283"/>
          <w:jc w:val="center"/>
        </w:trPr>
        <w:tc>
          <w:tcPr>
            <w:tcW w:w="1276" w:type="pct"/>
          </w:tcPr>
          <w:p w14:paraId="35971A48" w14:textId="77777777" w:rsidR="00B630DB" w:rsidRPr="00CA49BB" w:rsidRDefault="00B630D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0D81D6B" w14:textId="77777777" w:rsidR="00B630DB" w:rsidRDefault="00B630DB" w:rsidP="007B1A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Для должностей с категорией – опыт работы в должности с более низкой (</w:t>
            </w:r>
            <w:r w:rsidR="00990488"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предшествующей) категорией</w:t>
            </w: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двух</w:t>
            </w:r>
            <w:r w:rsidRPr="001C2BF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лет.</w:t>
            </w:r>
          </w:p>
          <w:p w14:paraId="7DED3C80" w14:textId="77777777" w:rsidR="00B630DB" w:rsidRPr="007B1ADF" w:rsidRDefault="00B630DB" w:rsidP="00B63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 w:rsidRPr="00B630D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ополнительное профессиональное образование – программы повышения квалификации по программе подготовки (повышения квалификации) руководителей и специалистов организаций гражданской авиации, занимающих должности, связанные с обеспечением безопасности полетов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p w14:paraId="0744F132" w14:textId="77777777" w:rsidR="00171223" w:rsidRPr="00CA49BB" w:rsidRDefault="00171223" w:rsidP="00290085">
      <w:p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49BB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171223" w:rsidRPr="00CA49BB" w14:paraId="74C7FA67" w14:textId="77777777" w:rsidTr="002D71C7">
        <w:trPr>
          <w:trHeight w:val="283"/>
          <w:jc w:val="center"/>
        </w:trPr>
        <w:tc>
          <w:tcPr>
            <w:tcW w:w="1412" w:type="pct"/>
            <w:vAlign w:val="center"/>
          </w:tcPr>
          <w:p w14:paraId="7AE5D27E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DC928FA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935ECBE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1A38" w:rsidRPr="00CA49BB" w14:paraId="54841A47" w14:textId="77777777" w:rsidTr="00E6651A">
        <w:trPr>
          <w:trHeight w:val="283"/>
          <w:jc w:val="center"/>
        </w:trPr>
        <w:tc>
          <w:tcPr>
            <w:tcW w:w="1412" w:type="pct"/>
          </w:tcPr>
          <w:p w14:paraId="36DE4944" w14:textId="77777777" w:rsidR="00A61A38" w:rsidRPr="00CA49BB" w:rsidRDefault="00A61A38" w:rsidP="00E665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08AD7552" w14:textId="77777777" w:rsidR="00A61A38" w:rsidRPr="004678FB" w:rsidRDefault="00A61A38" w:rsidP="00160E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1325</w:t>
            </w:r>
          </w:p>
        </w:tc>
        <w:tc>
          <w:tcPr>
            <w:tcW w:w="2837" w:type="pct"/>
          </w:tcPr>
          <w:p w14:paraId="017A8670" w14:textId="77777777" w:rsidR="00A61A38" w:rsidRPr="004678FB" w:rsidRDefault="00A61A38" w:rsidP="007B7D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4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3631B2" w:rsidRPr="00CA49BB" w14:paraId="025A4FC7" w14:textId="77777777" w:rsidTr="00CD049D">
        <w:trPr>
          <w:trHeight w:val="269"/>
          <w:jc w:val="center"/>
        </w:trPr>
        <w:tc>
          <w:tcPr>
            <w:tcW w:w="1412" w:type="pct"/>
          </w:tcPr>
          <w:p w14:paraId="6AF0FA58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751" w:type="pct"/>
          </w:tcPr>
          <w:p w14:paraId="39C1047F" w14:textId="77777777" w:rsidR="003631B2" w:rsidRPr="00CA49BB" w:rsidRDefault="003631B2" w:rsidP="002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CD63FCC" w14:textId="77777777" w:rsidR="003631B2" w:rsidRPr="00CD049D" w:rsidRDefault="003631B2" w:rsidP="00656644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bookmarkStart w:id="13" w:name="_Toc487128721"/>
            <w:r w:rsidRPr="00BF3416">
              <w:rPr>
                <w:b w:val="0"/>
                <w:bCs w:val="0"/>
                <w:sz w:val="24"/>
                <w:szCs w:val="24"/>
              </w:rPr>
              <w:t>Инженер по эксплуатации аэродрома</w:t>
            </w:r>
            <w:bookmarkEnd w:id="13"/>
          </w:p>
        </w:tc>
      </w:tr>
      <w:tr w:rsidR="003631B2" w:rsidRPr="00BF3416" w14:paraId="4E0E4171" w14:textId="77777777" w:rsidTr="002D71C7">
        <w:trPr>
          <w:trHeight w:val="283"/>
          <w:jc w:val="center"/>
        </w:trPr>
        <w:tc>
          <w:tcPr>
            <w:tcW w:w="1412" w:type="pct"/>
            <w:vMerge w:val="restart"/>
          </w:tcPr>
          <w:p w14:paraId="5DB33086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491FCB">
              <w:rPr>
                <w:rFonts w:ascii="Times New Roman" w:hAnsi="Times New Roman" w:cs="Times New Roman"/>
                <w:sz w:val="24"/>
                <w:vertAlign w:val="superscript"/>
              </w:rPr>
              <w:endnoteReference w:id="11"/>
            </w:r>
          </w:p>
        </w:tc>
        <w:tc>
          <w:tcPr>
            <w:tcW w:w="751" w:type="pct"/>
          </w:tcPr>
          <w:p w14:paraId="3E597D78" w14:textId="77777777" w:rsidR="003631B2" w:rsidRPr="00CA49BB" w:rsidRDefault="003631B2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6">
              <w:rPr>
                <w:rFonts w:ascii="Times New Roman" w:hAnsi="Times New Roman" w:cs="Times New Roman"/>
                <w:sz w:val="24"/>
                <w:szCs w:val="24"/>
              </w:rPr>
              <w:t>22788</w:t>
            </w:r>
          </w:p>
        </w:tc>
        <w:tc>
          <w:tcPr>
            <w:tcW w:w="2837" w:type="pct"/>
          </w:tcPr>
          <w:p w14:paraId="0A2F2795" w14:textId="77777777" w:rsidR="003631B2" w:rsidRPr="00BF3416" w:rsidRDefault="003631B2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416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аэродромов</w:t>
            </w:r>
          </w:p>
        </w:tc>
      </w:tr>
      <w:tr w:rsidR="003631B2" w:rsidRPr="00BF3416" w14:paraId="598E8F4D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13F15C60" w14:textId="77777777" w:rsidR="003631B2" w:rsidRPr="00CA49BB" w:rsidRDefault="003631B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2D719DED" w14:textId="77777777" w:rsidR="003631B2" w:rsidRPr="00BF3416" w:rsidRDefault="003631B2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14:paraId="7AC458C6" w14:textId="77777777" w:rsidR="003631B2" w:rsidRPr="00BF3416" w:rsidRDefault="003631B2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A37BB" w:rsidRPr="00BF3416" w14:paraId="37B46C14" w14:textId="77777777" w:rsidTr="002D71C7">
        <w:trPr>
          <w:trHeight w:val="283"/>
          <w:jc w:val="center"/>
        </w:trPr>
        <w:tc>
          <w:tcPr>
            <w:tcW w:w="1412" w:type="pct"/>
            <w:vMerge w:val="restart"/>
          </w:tcPr>
          <w:p w14:paraId="4D1C620D" w14:textId="77777777" w:rsidR="005A37BB" w:rsidRPr="00CA49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1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54EA67D6" w14:textId="77777777" w:rsidR="005A37BB" w:rsidRDefault="005A37BB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2.08.02.05</w:t>
            </w:r>
          </w:p>
        </w:tc>
        <w:tc>
          <w:tcPr>
            <w:tcW w:w="2837" w:type="pct"/>
          </w:tcPr>
          <w:p w14:paraId="3F9E51C9" w14:textId="77777777" w:rsidR="005A37BB" w:rsidRDefault="005A37BB" w:rsidP="006566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  <w:tr w:rsidR="005A37BB" w:rsidRPr="00BF3416" w14:paraId="1F3CCEF0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1FA30FDD" w14:textId="77777777" w:rsidR="005A37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4DA44788" w14:textId="77777777" w:rsidR="005A37BB" w:rsidRPr="007577EA" w:rsidRDefault="005A37BB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 xml:space="preserve"> 25.03.04</w:t>
            </w:r>
          </w:p>
        </w:tc>
        <w:tc>
          <w:tcPr>
            <w:tcW w:w="2837" w:type="pct"/>
          </w:tcPr>
          <w:p w14:paraId="325919BA" w14:textId="77777777" w:rsidR="005A37BB" w:rsidRPr="007577EA" w:rsidRDefault="005A37BB" w:rsidP="00290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5A37BB" w:rsidRPr="00BF3416" w14:paraId="200AF501" w14:textId="77777777" w:rsidTr="002D71C7">
        <w:trPr>
          <w:trHeight w:val="283"/>
          <w:jc w:val="center"/>
        </w:trPr>
        <w:tc>
          <w:tcPr>
            <w:tcW w:w="1412" w:type="pct"/>
            <w:vMerge/>
          </w:tcPr>
          <w:p w14:paraId="7ADB82E8" w14:textId="77777777" w:rsidR="005A37BB" w:rsidRDefault="005A37BB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523A078D" w14:textId="77777777" w:rsidR="005A37BB" w:rsidRDefault="005A37BB" w:rsidP="002900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85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17407D13" w14:textId="77777777" w:rsidR="005A37BB" w:rsidRPr="00290085" w:rsidRDefault="005A37BB" w:rsidP="002900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5F65FC8E" w14:textId="77777777" w:rsidR="00171223" w:rsidRPr="00057D5C" w:rsidRDefault="00171223" w:rsidP="00171223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14" w:name="_Toc487128722"/>
      <w:r w:rsidRPr="00057D5C">
        <w:rPr>
          <w:rFonts w:ascii="Times New Roman" w:hAnsi="Times New Roman"/>
          <w:bCs w:val="0"/>
          <w:sz w:val="24"/>
          <w:szCs w:val="24"/>
        </w:rPr>
        <w:t>3.</w:t>
      </w:r>
      <w:r w:rsidR="00E11F21" w:rsidRPr="00057D5C">
        <w:rPr>
          <w:rFonts w:ascii="Times New Roman" w:hAnsi="Times New Roman"/>
          <w:bCs w:val="0"/>
          <w:sz w:val="24"/>
          <w:szCs w:val="24"/>
        </w:rPr>
        <w:t>3</w:t>
      </w:r>
      <w:r w:rsidRPr="00057D5C">
        <w:rPr>
          <w:rFonts w:ascii="Times New Roman" w:hAnsi="Times New Roman"/>
          <w:bCs w:val="0"/>
          <w:sz w:val="24"/>
          <w:szCs w:val="24"/>
        </w:rPr>
        <w:t>.1. Трудовая функция</w:t>
      </w:r>
      <w:bookmarkEnd w:id="14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1223" w:rsidRPr="00CA49BB" w14:paraId="67E17170" w14:textId="77777777" w:rsidTr="002D71C7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96C194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D3D7B" w14:textId="77777777" w:rsidR="00BD3885" w:rsidRPr="00CA49BB" w:rsidRDefault="00D93860" w:rsidP="00345D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 w:rsidR="00345D7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эксплуатации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ремонту аэродрома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7C750C" w14:textId="77777777" w:rsidR="00171223" w:rsidRPr="00CA49BB" w:rsidRDefault="00171223" w:rsidP="002D71C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30D47" w14:textId="77777777" w:rsidR="00171223" w:rsidRPr="00D93860" w:rsidRDefault="001E2AF1" w:rsidP="00D938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1223"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7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23"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410DF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0DCC0" w14:textId="77777777" w:rsidR="00171223" w:rsidRPr="00D93860" w:rsidRDefault="00D93860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EC9BEA9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1223" w:rsidRPr="00CA49BB" w14:paraId="3F38637D" w14:textId="77777777" w:rsidTr="002D71C7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A44598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0E96C9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B6A3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E5DD7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D6417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57BA2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4AEF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23" w:rsidRPr="00CA49BB" w14:paraId="78D62441" w14:textId="77777777" w:rsidTr="002D71C7">
        <w:trPr>
          <w:trHeight w:val="283"/>
          <w:jc w:val="center"/>
        </w:trPr>
        <w:tc>
          <w:tcPr>
            <w:tcW w:w="1266" w:type="pct"/>
            <w:vAlign w:val="center"/>
          </w:tcPr>
          <w:p w14:paraId="714D89A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A5A973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627106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96E1A0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5A86ED" w14:textId="77777777" w:rsidR="00171223" w:rsidRPr="00CA49BB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F6F6BB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644C76" w14:textId="77777777" w:rsidR="00171223" w:rsidRPr="00CA49BB" w:rsidRDefault="00171223" w:rsidP="002D71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39C634" w14:textId="77777777" w:rsidR="00171223" w:rsidRPr="00CA49BB" w:rsidRDefault="00171223" w:rsidP="001712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71223" w:rsidRPr="00CA49BB" w14:paraId="34314B22" w14:textId="77777777" w:rsidTr="00D93860">
        <w:trPr>
          <w:trHeight w:val="623"/>
        </w:trPr>
        <w:tc>
          <w:tcPr>
            <w:tcW w:w="1266" w:type="pct"/>
            <w:vMerge w:val="restart"/>
          </w:tcPr>
          <w:p w14:paraId="257584A5" w14:textId="77777777" w:rsidR="00171223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Трудовые действия</w:t>
            </w:r>
          </w:p>
          <w:p w14:paraId="286E79EC" w14:textId="77777777" w:rsidR="00DA43FF" w:rsidRPr="007D70C9" w:rsidRDefault="00DA43FF" w:rsidP="00E665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3734" w:type="pct"/>
          </w:tcPr>
          <w:p w14:paraId="31480D41" w14:textId="77777777" w:rsidR="00171223" w:rsidRPr="00B22C6B" w:rsidRDefault="00D93860" w:rsidP="00D93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Координация работы</w:t>
            </w:r>
            <w:r w:rsidR="00171223"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аэродромной службы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для </w:t>
            </w:r>
            <w:r w:rsidR="00171223"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="00171223"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готовности </w:t>
            </w:r>
            <w:r w:rsidR="00171223"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аэродрома к полетам воздушных судов</w:t>
            </w:r>
          </w:p>
        </w:tc>
      </w:tr>
      <w:tr w:rsidR="00171223" w:rsidRPr="00CA49BB" w14:paraId="37702F78" w14:textId="77777777" w:rsidTr="002D71C7">
        <w:trPr>
          <w:trHeight w:val="283"/>
        </w:trPr>
        <w:tc>
          <w:tcPr>
            <w:tcW w:w="1266" w:type="pct"/>
            <w:vMerge/>
          </w:tcPr>
          <w:p w14:paraId="621C2CFE" w14:textId="77777777" w:rsidR="00171223" w:rsidRPr="007D70C9" w:rsidRDefault="00171223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6DF6FDB6" w14:textId="77777777" w:rsidR="00171223" w:rsidRPr="008F53EB" w:rsidRDefault="00ED1E01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Анализ причин задержек воздушных судов по вине аэродромной службы</w:t>
            </w:r>
          </w:p>
        </w:tc>
      </w:tr>
      <w:tr w:rsidR="004E0BFC" w:rsidRPr="00CA49BB" w14:paraId="5DCB427F" w14:textId="77777777" w:rsidTr="004E0BFC">
        <w:trPr>
          <w:trHeight w:val="283"/>
        </w:trPr>
        <w:tc>
          <w:tcPr>
            <w:tcW w:w="1266" w:type="pct"/>
            <w:vMerge/>
          </w:tcPr>
          <w:p w14:paraId="65D9EE46" w14:textId="77777777" w:rsidR="004E0BFC" w:rsidRPr="007D70C9" w:rsidRDefault="004E0BF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7496F1E8" w14:textId="77777777" w:rsidR="004E0BFC" w:rsidRPr="00B22C6B" w:rsidRDefault="00ED1E01" w:rsidP="00E306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Информирование оператор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 и 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полетов о состоянии и готовности аэродрома к полетам</w:t>
            </w:r>
          </w:p>
        </w:tc>
      </w:tr>
      <w:tr w:rsidR="00057D5C" w:rsidRPr="00CA49BB" w14:paraId="56AA745C" w14:textId="77777777" w:rsidTr="004E0BFC">
        <w:trPr>
          <w:trHeight w:val="283"/>
        </w:trPr>
        <w:tc>
          <w:tcPr>
            <w:tcW w:w="1266" w:type="pct"/>
            <w:vMerge/>
          </w:tcPr>
          <w:p w14:paraId="59C2EDA8" w14:textId="77777777" w:rsidR="00057D5C" w:rsidRPr="007D70C9" w:rsidRDefault="00057D5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62438F9" w14:textId="77777777" w:rsidR="00057D5C" w:rsidRPr="00B22C6B" w:rsidRDefault="00E26221" w:rsidP="00ED1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Составление плана</w:t>
            </w:r>
            <w:r w:rsidR="00ED1E01" w:rsidRPr="00ED1E0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рационального использования материально-технических ресурсов при проведении работ по содержанию и ремонту аэродрома</w:t>
            </w:r>
          </w:p>
        </w:tc>
      </w:tr>
      <w:tr w:rsidR="00542DCF" w:rsidRPr="00542DCF" w14:paraId="4C7EE15F" w14:textId="77777777" w:rsidTr="004E0BFC">
        <w:trPr>
          <w:trHeight w:val="283"/>
        </w:trPr>
        <w:tc>
          <w:tcPr>
            <w:tcW w:w="1266" w:type="pct"/>
            <w:vMerge/>
          </w:tcPr>
          <w:p w14:paraId="643EC755" w14:textId="77777777" w:rsidR="00542DCF" w:rsidRPr="007D70C9" w:rsidRDefault="00542DCF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577206E2" w14:textId="77777777" w:rsidR="00542DCF" w:rsidRPr="00ED1E01" w:rsidRDefault="00060354" w:rsidP="00542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FD33E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Обеспечение</w:t>
            </w:r>
            <w:r w:rsidR="00542DCF" w:rsidRPr="00542DC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безопасност</w:t>
            </w:r>
            <w:r w:rsidR="00542DC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</w:t>
            </w:r>
            <w:r w:rsidR="00542DCF" w:rsidRPr="00542DC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движения аэродромных машин и механизмов на рабочей части летного поля</w:t>
            </w:r>
          </w:p>
        </w:tc>
      </w:tr>
      <w:tr w:rsidR="004E0BFC" w:rsidRPr="00542DCF" w14:paraId="00BFE4F1" w14:textId="77777777" w:rsidTr="002D71C7">
        <w:trPr>
          <w:trHeight w:val="283"/>
        </w:trPr>
        <w:tc>
          <w:tcPr>
            <w:tcW w:w="1266" w:type="pct"/>
            <w:vMerge/>
          </w:tcPr>
          <w:p w14:paraId="3A98C81D" w14:textId="77777777" w:rsidR="004E0BFC" w:rsidRPr="007D70C9" w:rsidRDefault="004E0BF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1241C8C5" w14:textId="77777777" w:rsidR="004E0BFC" w:rsidRPr="008F53EB" w:rsidRDefault="007D70C9" w:rsidP="007D7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Согласование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</w:t>
            </w: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объектов на аэродроме и приаэродромной территории</w:t>
            </w:r>
          </w:p>
        </w:tc>
      </w:tr>
      <w:tr w:rsidR="004E0BFC" w:rsidRPr="00CA49BB" w14:paraId="6D4E8ED2" w14:textId="77777777" w:rsidTr="002D71C7">
        <w:trPr>
          <w:trHeight w:val="283"/>
        </w:trPr>
        <w:tc>
          <w:tcPr>
            <w:tcW w:w="1266" w:type="pct"/>
            <w:vMerge/>
          </w:tcPr>
          <w:p w14:paraId="5CBEADF1" w14:textId="77777777" w:rsidR="004E0BFC" w:rsidRPr="007D70C9" w:rsidRDefault="004E0BF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1A23DFD4" w14:textId="77777777" w:rsidR="004E0BFC" w:rsidRPr="008F53EB" w:rsidRDefault="00DA43FF" w:rsidP="00E26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Разработка предложений </w:t>
            </w:r>
            <w:r w:rsidR="009904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по </w:t>
            </w:r>
            <w:r w:rsidR="00990488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изменению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схем руления </w:t>
            </w:r>
            <w:r w:rsid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на перроне и местах стоянок, 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обеспечени</w:t>
            </w:r>
            <w:r w:rsidR="00E2622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ю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информацией об ограничениях, действующих на аэродроме, 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внесени</w:t>
            </w:r>
            <w:r w:rsidR="00E2622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ю</w:t>
            </w:r>
            <w:r w:rsidR="00E26221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изменений в документы </w:t>
            </w:r>
            <w:r w:rsidR="00990488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аэронавигационной информации</w:t>
            </w:r>
          </w:p>
        </w:tc>
      </w:tr>
      <w:tr w:rsidR="00E30661" w:rsidRPr="00CA49BB" w14:paraId="4CF2E973" w14:textId="77777777" w:rsidTr="002D71C7">
        <w:trPr>
          <w:trHeight w:val="283"/>
        </w:trPr>
        <w:tc>
          <w:tcPr>
            <w:tcW w:w="1266" w:type="pct"/>
            <w:vMerge/>
          </w:tcPr>
          <w:p w14:paraId="79CA0113" w14:textId="77777777" w:rsidR="00E30661" w:rsidRPr="007D70C9" w:rsidRDefault="00E3066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55984098" w14:textId="77777777" w:rsidR="00E30661" w:rsidRPr="0099653E" w:rsidRDefault="00E26221" w:rsidP="00E26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</w:t>
            </w:r>
            <w:r w:rsidR="00DA43F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азработка порядка проведения</w:t>
            </w:r>
            <w:r w:rsidR="007D70C9"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работ по ликвидации последствий авиационных происшествий в составе аварийно-спасательной команды аэропорта</w:t>
            </w:r>
            <w:r w:rsidR="00DA43FF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057D5C" w:rsidRPr="00CA49BB" w14:paraId="3B7F6F9B" w14:textId="77777777" w:rsidTr="002D71C7">
        <w:trPr>
          <w:trHeight w:val="283"/>
        </w:trPr>
        <w:tc>
          <w:tcPr>
            <w:tcW w:w="1266" w:type="pct"/>
            <w:vMerge/>
          </w:tcPr>
          <w:p w14:paraId="1DF2BFA4" w14:textId="77777777" w:rsidR="00057D5C" w:rsidRPr="00CA49BB" w:rsidRDefault="00057D5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AEA869" w14:textId="77777777" w:rsidR="00057D5C" w:rsidRDefault="007D70C9" w:rsidP="007D7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Информирование служб авиапредприятия </w:t>
            </w:r>
            <w:r w:rsidR="00A43932" w:rsidRPr="00057D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обо</w:t>
            </w:r>
            <w:r w:rsidR="00057D5C" w:rsidRPr="00057D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всех изменениях, происходящих на аэродроме в части готовности летного поля к полетам и выполняемых работах на его элемента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х</w:t>
            </w:r>
          </w:p>
        </w:tc>
      </w:tr>
      <w:tr w:rsidR="004E0BFC" w:rsidRPr="00CA49BB" w14:paraId="40464403" w14:textId="77777777" w:rsidTr="002D71C7">
        <w:trPr>
          <w:trHeight w:val="283"/>
        </w:trPr>
        <w:tc>
          <w:tcPr>
            <w:tcW w:w="1266" w:type="pct"/>
            <w:vMerge w:val="restart"/>
          </w:tcPr>
          <w:p w14:paraId="22E94E46" w14:textId="77777777" w:rsidR="004E0BFC" w:rsidRPr="00CA49BB" w:rsidRDefault="004E0BFC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B6C9969" w14:textId="77777777" w:rsidR="004E0BFC" w:rsidRPr="00847A90" w:rsidRDefault="004E0BFC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Составлять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 выполнении работ по содержанию и ремонту аэродрома за смену</w:t>
            </w:r>
          </w:p>
        </w:tc>
      </w:tr>
      <w:tr w:rsidR="00E11F21" w:rsidRPr="00CA49BB" w14:paraId="62AC0023" w14:textId="77777777" w:rsidTr="002D71C7">
        <w:trPr>
          <w:trHeight w:val="283"/>
        </w:trPr>
        <w:tc>
          <w:tcPr>
            <w:tcW w:w="1266" w:type="pct"/>
            <w:vMerge/>
          </w:tcPr>
          <w:p w14:paraId="62ABEC19" w14:textId="77777777" w:rsidR="00E11F21" w:rsidRPr="0080112F" w:rsidRDefault="00E11F2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8D6015" w14:textId="77777777" w:rsidR="00E11F21" w:rsidRPr="008E1F96" w:rsidRDefault="00E11F21" w:rsidP="0080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измерения аэродромной службы, в том числе для измерения коэффициента сцепления на </w:t>
            </w:r>
            <w:r w:rsidR="00115CF7" w:rsidRPr="000B23FF">
              <w:rPr>
                <w:rFonts w:ascii="Times New Roman" w:hAnsi="Times New Roman" w:cs="Times New Roman"/>
                <w:sz w:val="24"/>
                <w:szCs w:val="24"/>
              </w:rPr>
              <w:t>искусственн</w:t>
            </w:r>
            <w:r w:rsidR="00115CF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115CF7" w:rsidRPr="000B23FF">
              <w:rPr>
                <w:rFonts w:ascii="Times New Roman" w:hAnsi="Times New Roman" w:cs="Times New Roman"/>
                <w:sz w:val="24"/>
                <w:szCs w:val="24"/>
              </w:rPr>
              <w:t>взлетно-посадочн</w:t>
            </w:r>
            <w:r w:rsidR="00115CF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15CF7" w:rsidRPr="000B23FF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 w:rsidR="00115C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11F21" w:rsidRPr="00CA49BB" w14:paraId="66455B63" w14:textId="77777777" w:rsidTr="002D71C7">
        <w:trPr>
          <w:trHeight w:val="283"/>
        </w:trPr>
        <w:tc>
          <w:tcPr>
            <w:tcW w:w="1266" w:type="pct"/>
            <w:vMerge/>
          </w:tcPr>
          <w:p w14:paraId="7B8E17F3" w14:textId="77777777" w:rsidR="00E11F21" w:rsidRPr="0080112F" w:rsidRDefault="00E11F2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39D24C" w14:textId="77777777" w:rsidR="00E11F21" w:rsidRPr="008E1F96" w:rsidRDefault="00542DCF" w:rsidP="0080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E11F21" w:rsidRPr="00CA49BB" w14:paraId="1BDB819F" w14:textId="77777777" w:rsidTr="002D71C7">
        <w:trPr>
          <w:trHeight w:val="283"/>
        </w:trPr>
        <w:tc>
          <w:tcPr>
            <w:tcW w:w="1266" w:type="pct"/>
            <w:vMerge/>
          </w:tcPr>
          <w:p w14:paraId="0DCFE47F" w14:textId="77777777" w:rsidR="00E11F21" w:rsidRPr="00CA49BB" w:rsidRDefault="00E11F2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7D9574" w14:textId="77777777" w:rsidR="00E11F21" w:rsidRPr="00847A90" w:rsidRDefault="00E11F21" w:rsidP="00847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ять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ое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конструкций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 элементов летного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 </w:t>
            </w:r>
          </w:p>
        </w:tc>
      </w:tr>
      <w:tr w:rsidR="00E806D1" w:rsidRPr="00CA49BB" w14:paraId="15E511CE" w14:textId="77777777" w:rsidTr="00115CF7">
        <w:trPr>
          <w:trHeight w:val="332"/>
        </w:trPr>
        <w:tc>
          <w:tcPr>
            <w:tcW w:w="1266" w:type="pct"/>
            <w:vMerge w:val="restart"/>
          </w:tcPr>
          <w:p w14:paraId="4F087B9D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37B217C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57A7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980D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2A9F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185D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7256" w14:textId="77777777" w:rsidR="00E806D1" w:rsidRPr="00CA49BB" w:rsidRDefault="00E806D1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73432E" w14:textId="77777777" w:rsidR="00E806D1" w:rsidRPr="002C1CD6" w:rsidRDefault="00E806D1" w:rsidP="00542DCF">
            <w:pPr>
              <w:pStyle w:val="2"/>
              <w:shd w:val="clear" w:color="auto" w:fill="FFFFFF"/>
              <w:jc w:val="both"/>
              <w:textAlignment w:val="baseline"/>
              <w:rPr>
                <w:rFonts w:eastAsiaTheme="minorHAnsi"/>
                <w:b w:val="0"/>
                <w:bCs w:val="0"/>
                <w:szCs w:val="24"/>
                <w:lang w:eastAsia="en-US"/>
              </w:rPr>
            </w:pPr>
            <w:bookmarkStart w:id="15" w:name="_Toc487128723"/>
            <w:r w:rsidRPr="00057D5C">
              <w:rPr>
                <w:b w:val="0"/>
                <w:bCs w:val="0"/>
                <w:szCs w:val="24"/>
              </w:rPr>
              <w:t>Воздушный кодекс Российской Федерации</w:t>
            </w:r>
            <w:r w:rsidR="00542DCF">
              <w:rPr>
                <w:b w:val="0"/>
                <w:bCs w:val="0"/>
                <w:szCs w:val="24"/>
              </w:rPr>
              <w:t xml:space="preserve"> в части а</w:t>
            </w:r>
            <w:r w:rsidR="00542DCF" w:rsidRPr="00542DCF">
              <w:rPr>
                <w:b w:val="0"/>
                <w:bCs w:val="0"/>
                <w:szCs w:val="24"/>
              </w:rPr>
              <w:t>эродром</w:t>
            </w:r>
            <w:r w:rsidR="00542DCF">
              <w:rPr>
                <w:b w:val="0"/>
                <w:bCs w:val="0"/>
                <w:szCs w:val="24"/>
              </w:rPr>
              <w:t>ов</w:t>
            </w:r>
            <w:r w:rsidR="00542DCF" w:rsidRPr="00542DCF">
              <w:rPr>
                <w:b w:val="0"/>
                <w:bCs w:val="0"/>
                <w:szCs w:val="24"/>
              </w:rPr>
              <w:t>, аэропорт</w:t>
            </w:r>
            <w:r w:rsidR="00542DCF">
              <w:rPr>
                <w:b w:val="0"/>
                <w:bCs w:val="0"/>
                <w:szCs w:val="24"/>
              </w:rPr>
              <w:t>ов</w:t>
            </w:r>
            <w:r w:rsidR="00542DCF" w:rsidRPr="00542DCF">
              <w:rPr>
                <w:b w:val="0"/>
                <w:bCs w:val="0"/>
                <w:szCs w:val="24"/>
              </w:rPr>
              <w:t xml:space="preserve"> и объект</w:t>
            </w:r>
            <w:r w:rsidR="00542DCF">
              <w:rPr>
                <w:b w:val="0"/>
                <w:bCs w:val="0"/>
                <w:szCs w:val="24"/>
              </w:rPr>
              <w:t>ов</w:t>
            </w:r>
            <w:r w:rsidR="00542DCF" w:rsidRPr="00542DCF">
              <w:rPr>
                <w:b w:val="0"/>
                <w:bCs w:val="0"/>
                <w:szCs w:val="24"/>
              </w:rPr>
              <w:t xml:space="preserve"> единой системы организации воздушного движения</w:t>
            </w:r>
            <w:r w:rsidR="00542DCF">
              <w:rPr>
                <w:b w:val="0"/>
                <w:bCs w:val="0"/>
                <w:szCs w:val="24"/>
              </w:rPr>
              <w:t>, р</w:t>
            </w:r>
            <w:r w:rsidR="00542DCF" w:rsidRPr="00542DCF">
              <w:rPr>
                <w:b w:val="0"/>
                <w:bCs w:val="0"/>
                <w:szCs w:val="24"/>
              </w:rPr>
              <w:t>асследовани</w:t>
            </w:r>
            <w:r w:rsidR="00542DCF">
              <w:rPr>
                <w:b w:val="0"/>
                <w:bCs w:val="0"/>
                <w:szCs w:val="24"/>
              </w:rPr>
              <w:t>й</w:t>
            </w:r>
            <w:r w:rsidR="00542DCF" w:rsidRPr="00542DCF">
              <w:rPr>
                <w:b w:val="0"/>
                <w:bCs w:val="0"/>
                <w:szCs w:val="24"/>
              </w:rPr>
              <w:t xml:space="preserve"> авиационн</w:t>
            </w:r>
            <w:r w:rsidR="00542DCF">
              <w:rPr>
                <w:b w:val="0"/>
                <w:bCs w:val="0"/>
                <w:szCs w:val="24"/>
              </w:rPr>
              <w:t>ых</w:t>
            </w:r>
            <w:r w:rsidR="00542DCF" w:rsidRPr="00542DCF">
              <w:rPr>
                <w:b w:val="0"/>
                <w:bCs w:val="0"/>
                <w:szCs w:val="24"/>
              </w:rPr>
              <w:t xml:space="preserve"> происшестви</w:t>
            </w:r>
            <w:r w:rsidR="00542DCF">
              <w:rPr>
                <w:b w:val="0"/>
                <w:bCs w:val="0"/>
                <w:szCs w:val="24"/>
              </w:rPr>
              <w:t>й</w:t>
            </w:r>
            <w:r w:rsidR="00542DCF" w:rsidRPr="00542DCF">
              <w:rPr>
                <w:b w:val="0"/>
                <w:bCs w:val="0"/>
                <w:szCs w:val="24"/>
              </w:rPr>
              <w:t xml:space="preserve"> или инцидент</w:t>
            </w:r>
            <w:r w:rsidR="00542DCF">
              <w:rPr>
                <w:b w:val="0"/>
                <w:bCs w:val="0"/>
                <w:szCs w:val="24"/>
              </w:rPr>
              <w:t>ов</w:t>
            </w:r>
            <w:bookmarkEnd w:id="15"/>
          </w:p>
        </w:tc>
      </w:tr>
      <w:tr w:rsidR="00317A42" w:rsidRPr="00CA49BB" w14:paraId="76CC2536" w14:textId="77777777" w:rsidTr="00115CF7">
        <w:trPr>
          <w:trHeight w:val="332"/>
        </w:trPr>
        <w:tc>
          <w:tcPr>
            <w:tcW w:w="1266" w:type="pct"/>
            <w:vMerge/>
          </w:tcPr>
          <w:p w14:paraId="0FE8DA5D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0DE30B" w14:textId="77777777" w:rsidR="00317A42" w:rsidRPr="00057D5C" w:rsidRDefault="00317A42" w:rsidP="00542DCF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16" w:name="_Toc487128724"/>
            <w:r w:rsidRPr="00317A42">
              <w:rPr>
                <w:b w:val="0"/>
                <w:bCs w:val="0"/>
                <w:szCs w:val="24"/>
              </w:rPr>
              <w:t>Правил</w:t>
            </w:r>
            <w:r>
              <w:rPr>
                <w:b w:val="0"/>
                <w:bCs w:val="0"/>
                <w:szCs w:val="24"/>
              </w:rPr>
              <w:t>а</w:t>
            </w:r>
            <w:r w:rsidRPr="00317A42">
              <w:rPr>
                <w:b w:val="0"/>
                <w:bCs w:val="0"/>
                <w:szCs w:val="24"/>
              </w:rPr>
              <w:t xml:space="preserve"> расследования авиационных происшествий и инцидентов с гражданскими воздушными судами в Российской Федерации</w:t>
            </w:r>
            <w:bookmarkEnd w:id="16"/>
          </w:p>
        </w:tc>
      </w:tr>
      <w:tr w:rsidR="00317A42" w:rsidRPr="00CA49BB" w14:paraId="7613FFEF" w14:textId="77777777" w:rsidTr="00115CF7">
        <w:trPr>
          <w:trHeight w:val="332"/>
        </w:trPr>
        <w:tc>
          <w:tcPr>
            <w:tcW w:w="1266" w:type="pct"/>
            <w:vMerge/>
          </w:tcPr>
          <w:p w14:paraId="7EB0B91C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BA6726" w14:textId="77777777" w:rsidR="00317A42" w:rsidRPr="00317A42" w:rsidRDefault="00317A42" w:rsidP="00542DCF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17" w:name="_Toc487128726"/>
            <w:r w:rsidRPr="00317A42">
              <w:rPr>
                <w:b w:val="0"/>
                <w:bCs w:val="0"/>
                <w:szCs w:val="24"/>
              </w:rPr>
              <w:t>Руководство по орнитологическому обеспечению полётов в гражданской авиации</w:t>
            </w:r>
            <w:bookmarkEnd w:id="17"/>
          </w:p>
        </w:tc>
      </w:tr>
      <w:tr w:rsidR="00317A42" w:rsidRPr="00CA49BB" w14:paraId="5C3D8DC8" w14:textId="77777777" w:rsidTr="002D71C7">
        <w:trPr>
          <w:trHeight w:val="283"/>
        </w:trPr>
        <w:tc>
          <w:tcPr>
            <w:tcW w:w="1266" w:type="pct"/>
            <w:vMerge/>
          </w:tcPr>
          <w:p w14:paraId="784E5993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CF5004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317A42" w:rsidRPr="00CA49BB" w14:paraId="28C6AA58" w14:textId="77777777" w:rsidTr="002D71C7">
        <w:trPr>
          <w:trHeight w:val="283"/>
        </w:trPr>
        <w:tc>
          <w:tcPr>
            <w:tcW w:w="1266" w:type="pct"/>
            <w:vMerge/>
          </w:tcPr>
          <w:p w14:paraId="407513E3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88CA52" w14:textId="57353E28" w:rsidR="00317A42" w:rsidRPr="00243417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2753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летного поля в различное время года</w:t>
            </w:r>
          </w:p>
        </w:tc>
      </w:tr>
      <w:tr w:rsidR="00317A42" w:rsidRPr="00CA49BB" w14:paraId="3A38231A" w14:textId="77777777" w:rsidTr="002D71C7">
        <w:trPr>
          <w:trHeight w:val="283"/>
        </w:trPr>
        <w:tc>
          <w:tcPr>
            <w:tcW w:w="1266" w:type="pct"/>
            <w:vMerge/>
          </w:tcPr>
          <w:p w14:paraId="6881C3CA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4103B5" w14:textId="77777777" w:rsidR="00317A42" w:rsidRPr="00030691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317A42" w:rsidRPr="00CA49BB" w14:paraId="4225B0A7" w14:textId="77777777" w:rsidTr="002D71C7">
        <w:trPr>
          <w:trHeight w:val="283"/>
        </w:trPr>
        <w:tc>
          <w:tcPr>
            <w:tcW w:w="1266" w:type="pct"/>
            <w:vMerge/>
          </w:tcPr>
          <w:p w14:paraId="16A768F3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F71F736" w14:textId="77777777" w:rsidR="00317A42" w:rsidRPr="00847A90" w:rsidRDefault="00317A42" w:rsidP="006D0A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317A42" w:rsidRPr="00CA49BB" w14:paraId="68C58D3D" w14:textId="77777777" w:rsidTr="002D71C7">
        <w:trPr>
          <w:trHeight w:val="283"/>
        </w:trPr>
        <w:tc>
          <w:tcPr>
            <w:tcW w:w="1266" w:type="pct"/>
            <w:vMerge/>
          </w:tcPr>
          <w:p w14:paraId="3AF6CEEF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6D7F9E" w14:textId="2DC73B39" w:rsidR="00317A42" w:rsidRPr="00620C76" w:rsidRDefault="00317A42" w:rsidP="006D0A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="0052753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технологии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317A42" w:rsidRPr="00CA49BB" w14:paraId="7EF2F878" w14:textId="77777777" w:rsidTr="002D71C7">
        <w:trPr>
          <w:trHeight w:val="283"/>
        </w:trPr>
        <w:tc>
          <w:tcPr>
            <w:tcW w:w="1266" w:type="pct"/>
            <w:vMerge/>
          </w:tcPr>
          <w:p w14:paraId="7DC849E1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C72C16" w14:textId="7F737BA3" w:rsidR="00317A42" w:rsidRPr="00CA49BB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2753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317A42" w:rsidRPr="00CA49BB" w14:paraId="05631C94" w14:textId="77777777" w:rsidTr="002D71C7">
        <w:trPr>
          <w:trHeight w:val="283"/>
        </w:trPr>
        <w:tc>
          <w:tcPr>
            <w:tcW w:w="1266" w:type="pct"/>
            <w:vMerge/>
          </w:tcPr>
          <w:p w14:paraId="4A330170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CB0A9E" w14:textId="481D35CE" w:rsidR="00317A42" w:rsidRPr="00CA49BB" w:rsidRDefault="00990488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2753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317A42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очистке аэродромных покрытий</w:t>
            </w:r>
            <w:r w:rsidR="00317A42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7A42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317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A42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317A42" w:rsidRPr="00CA49BB" w14:paraId="153ABF87" w14:textId="77777777" w:rsidTr="002D71C7">
        <w:trPr>
          <w:trHeight w:val="283"/>
        </w:trPr>
        <w:tc>
          <w:tcPr>
            <w:tcW w:w="1266" w:type="pct"/>
            <w:vMerge/>
          </w:tcPr>
          <w:p w14:paraId="464C10B0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290F3E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317A42" w:rsidRPr="00CA49BB" w14:paraId="7A482EFD" w14:textId="77777777" w:rsidTr="002D71C7">
        <w:trPr>
          <w:trHeight w:val="283"/>
        </w:trPr>
        <w:tc>
          <w:tcPr>
            <w:tcW w:w="1266" w:type="pct"/>
            <w:vMerge/>
          </w:tcPr>
          <w:p w14:paraId="09D25738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68A328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317A42" w:rsidRPr="00CA49BB" w14:paraId="14B0F607" w14:textId="77777777" w:rsidTr="002D71C7">
        <w:trPr>
          <w:trHeight w:val="283"/>
        </w:trPr>
        <w:tc>
          <w:tcPr>
            <w:tcW w:w="1266" w:type="pct"/>
            <w:vMerge/>
          </w:tcPr>
          <w:p w14:paraId="3E3F8A9C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B54F53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71A460CD" w14:textId="77777777" w:rsidTr="002D71C7">
        <w:trPr>
          <w:trHeight w:val="283"/>
        </w:trPr>
        <w:tc>
          <w:tcPr>
            <w:tcW w:w="1266" w:type="pct"/>
          </w:tcPr>
          <w:p w14:paraId="18D03A1C" w14:textId="77777777" w:rsidR="00E73804" w:rsidRPr="00CA49BB" w:rsidRDefault="00E73804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520C09" w14:textId="06B77A95" w:rsidR="00E73804" w:rsidRPr="00620C76" w:rsidRDefault="00E73804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317A42" w:rsidRPr="00CA49BB" w14:paraId="3DE979B4" w14:textId="77777777" w:rsidTr="002D71C7">
        <w:trPr>
          <w:trHeight w:val="283"/>
        </w:trPr>
        <w:tc>
          <w:tcPr>
            <w:tcW w:w="1266" w:type="pct"/>
          </w:tcPr>
          <w:p w14:paraId="63DB19F9" w14:textId="77777777" w:rsidR="00317A42" w:rsidRPr="00CA49BB" w:rsidRDefault="00317A42" w:rsidP="002D7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803E78" w14:textId="77777777" w:rsidR="00317A42" w:rsidRPr="009F74CD" w:rsidRDefault="00317A42" w:rsidP="002D71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0EECEC0" w14:textId="77777777" w:rsidR="00317A42" w:rsidRPr="00057D5C" w:rsidRDefault="00317A42" w:rsidP="00317A42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18" w:name="_Toc487128727"/>
      <w:r w:rsidRPr="00057D5C">
        <w:rPr>
          <w:rFonts w:ascii="Times New Roman" w:hAnsi="Times New Roman"/>
          <w:bCs w:val="0"/>
          <w:sz w:val="24"/>
          <w:szCs w:val="24"/>
        </w:rPr>
        <w:t>3.3.</w:t>
      </w:r>
      <w:r>
        <w:rPr>
          <w:rFonts w:ascii="Times New Roman" w:hAnsi="Times New Roman"/>
          <w:bCs w:val="0"/>
          <w:sz w:val="24"/>
          <w:szCs w:val="24"/>
        </w:rPr>
        <w:t>2</w:t>
      </w:r>
      <w:r w:rsidRPr="00057D5C">
        <w:rPr>
          <w:rFonts w:ascii="Times New Roman" w:hAnsi="Times New Roman"/>
          <w:bCs w:val="0"/>
          <w:sz w:val="24"/>
          <w:szCs w:val="24"/>
        </w:rPr>
        <w:t>. Трудовая функция</w:t>
      </w:r>
      <w:bookmarkEnd w:id="1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7A42" w:rsidRPr="00CA49BB" w14:paraId="7024938E" w14:textId="77777777" w:rsidTr="006D0AD8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7E65DB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64EB0" w14:textId="6267289D" w:rsidR="00317A42" w:rsidRPr="00CA49BB" w:rsidRDefault="00317A42" w:rsidP="00B001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</w:t>
            </w:r>
            <w:r w:rsidRPr="0087026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за эксплуатационным содержанием и ремонтом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аэродрома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D57E65" w14:textId="77777777" w:rsidR="00317A42" w:rsidRPr="00CA49BB" w:rsidRDefault="00317A42" w:rsidP="006D0AD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EB4F8" w14:textId="77777777" w:rsidR="00317A42" w:rsidRPr="00D93860" w:rsidRDefault="00317A42" w:rsidP="00317A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1647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8D371" w14:textId="77777777" w:rsidR="00317A42" w:rsidRPr="00D93860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63DA8F2" w14:textId="77777777" w:rsidR="00317A42" w:rsidRPr="00CA49BB" w:rsidRDefault="00317A42" w:rsidP="00317A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17A42" w:rsidRPr="00CA49BB" w14:paraId="2D92340C" w14:textId="77777777" w:rsidTr="006D0AD8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87173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9287E0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36F9E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DF90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792AE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2F0E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0CA01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A42" w:rsidRPr="00CA49BB" w14:paraId="5BA5CCD3" w14:textId="77777777" w:rsidTr="006D0AD8">
        <w:trPr>
          <w:trHeight w:val="283"/>
          <w:jc w:val="center"/>
        </w:trPr>
        <w:tc>
          <w:tcPr>
            <w:tcW w:w="1266" w:type="pct"/>
            <w:vAlign w:val="center"/>
          </w:tcPr>
          <w:p w14:paraId="5CE3863A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A14A8F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B605E7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0D1A01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5CD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15CB6C" w14:textId="77777777" w:rsidR="00317A42" w:rsidRPr="00CA49BB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29B8DE" w14:textId="77777777" w:rsidR="00317A42" w:rsidRPr="00CA49BB" w:rsidRDefault="00317A42" w:rsidP="006D0A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AFB2FE" w14:textId="77777777" w:rsidR="00317A42" w:rsidRPr="00CA49BB" w:rsidRDefault="00317A42" w:rsidP="00317A4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7A42" w:rsidRPr="00CA49BB" w14:paraId="4E9A9699" w14:textId="77777777" w:rsidTr="00D935B7">
        <w:trPr>
          <w:trHeight w:val="553"/>
        </w:trPr>
        <w:tc>
          <w:tcPr>
            <w:tcW w:w="1266" w:type="pct"/>
            <w:vMerge w:val="restart"/>
          </w:tcPr>
          <w:p w14:paraId="29727133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Трудовые действия</w:t>
            </w:r>
          </w:p>
        </w:tc>
        <w:tc>
          <w:tcPr>
            <w:tcW w:w="3734" w:type="pct"/>
          </w:tcPr>
          <w:p w14:paraId="266D6A7A" w14:textId="77777777" w:rsidR="00317A42" w:rsidRPr="00B22C6B" w:rsidRDefault="00317A42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 технического состояния конструкций и элементов летного поля</w:t>
            </w:r>
          </w:p>
        </w:tc>
      </w:tr>
      <w:tr w:rsidR="00317A42" w:rsidRPr="00CA49BB" w14:paraId="1448C3B4" w14:textId="77777777" w:rsidTr="006D0AD8">
        <w:trPr>
          <w:trHeight w:val="283"/>
        </w:trPr>
        <w:tc>
          <w:tcPr>
            <w:tcW w:w="1266" w:type="pct"/>
            <w:vMerge/>
          </w:tcPr>
          <w:p w14:paraId="1B9041FA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083FD7DC" w14:textId="2A8DFA99" w:rsidR="00317A42" w:rsidRPr="008F53EB" w:rsidRDefault="00E26221" w:rsidP="00B00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рационального использования материально-технических ресурсов при проведении работ по эксплуатационному содержанию и ремонту аэродрома</w:t>
            </w:r>
          </w:p>
        </w:tc>
      </w:tr>
      <w:tr w:rsidR="00317A42" w:rsidRPr="00CA49BB" w14:paraId="6DEF844A" w14:textId="77777777" w:rsidTr="006D0AD8">
        <w:trPr>
          <w:trHeight w:val="283"/>
        </w:trPr>
        <w:tc>
          <w:tcPr>
            <w:tcW w:w="1266" w:type="pct"/>
            <w:vMerge/>
          </w:tcPr>
          <w:p w14:paraId="46888D62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7FA4BCE4" w14:textId="77777777" w:rsidR="00317A42" w:rsidRPr="00B22C6B" w:rsidRDefault="00E26221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Мониторинг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сроков выполнения работ на летном поле аэродрома другими службами аэропорта</w:t>
            </w:r>
          </w:p>
        </w:tc>
      </w:tr>
      <w:tr w:rsidR="00317A42" w:rsidRPr="00CA49BB" w14:paraId="54372284" w14:textId="77777777" w:rsidTr="006D0AD8">
        <w:trPr>
          <w:trHeight w:val="283"/>
        </w:trPr>
        <w:tc>
          <w:tcPr>
            <w:tcW w:w="1266" w:type="pct"/>
            <w:vMerge/>
          </w:tcPr>
          <w:p w14:paraId="18B308B1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276120E1" w14:textId="60D25C3D" w:rsidR="00317A42" w:rsidRPr="00B22C6B" w:rsidRDefault="00D935B7" w:rsidP="00B00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Наблюдение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за </w:t>
            </w:r>
            <w:r w:rsidR="00B0019D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эксплуатационным содержанием и р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емонтом аэродромных покрытий, водоотводных и дренажных систем, грунтовой части летного поля, внутриаэродромных дорог и привокзальной площади</w:t>
            </w:r>
          </w:p>
        </w:tc>
      </w:tr>
      <w:tr w:rsidR="00317A42" w:rsidRPr="00542DCF" w14:paraId="500DDABC" w14:textId="77777777" w:rsidTr="006D0AD8">
        <w:trPr>
          <w:trHeight w:val="283"/>
        </w:trPr>
        <w:tc>
          <w:tcPr>
            <w:tcW w:w="1266" w:type="pct"/>
            <w:vMerge/>
          </w:tcPr>
          <w:p w14:paraId="6234066E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</w:tcPr>
          <w:p w14:paraId="00E79A0F" w14:textId="77777777" w:rsidR="00317A42" w:rsidRPr="00ED1E01" w:rsidRDefault="00D935B7" w:rsidP="00317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Мониторинг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изменений к схемам руления </w:t>
            </w:r>
            <w:r w:rsid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воздушного </w:t>
            </w:r>
            <w:r w:rsidR="009904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судна </w:t>
            </w:r>
            <w:r w:rsidR="00990488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перроне и местах стоянок, обеспечения информацией об ограничениях, действующих на аэродроме, внесения изменений в документы </w:t>
            </w:r>
            <w:r w:rsidR="00990488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аэронавигационной информации</w:t>
            </w:r>
          </w:p>
        </w:tc>
      </w:tr>
      <w:tr w:rsidR="00317A42" w:rsidRPr="00542DCF" w14:paraId="4DD00CDE" w14:textId="77777777" w:rsidTr="006D0AD8">
        <w:trPr>
          <w:trHeight w:val="283"/>
        </w:trPr>
        <w:tc>
          <w:tcPr>
            <w:tcW w:w="1266" w:type="pct"/>
            <w:vMerge/>
          </w:tcPr>
          <w:p w14:paraId="3E8D3B5C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4B2B0E4A" w14:textId="77777777" w:rsidR="00317A42" w:rsidRPr="008F53EB" w:rsidRDefault="00D935B7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Проверка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317A42"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осуществления маркировки искусственных покрытий</w:t>
            </w:r>
          </w:p>
        </w:tc>
      </w:tr>
      <w:tr w:rsidR="00317A42" w:rsidRPr="00CA49BB" w14:paraId="256A95D8" w14:textId="77777777" w:rsidTr="006D0AD8">
        <w:trPr>
          <w:trHeight w:val="283"/>
        </w:trPr>
        <w:tc>
          <w:tcPr>
            <w:tcW w:w="1266" w:type="pct"/>
            <w:vMerge/>
          </w:tcPr>
          <w:p w14:paraId="418A6E46" w14:textId="77777777" w:rsidR="00317A42" w:rsidRPr="007D70C9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734" w:type="pct"/>
            <w:vAlign w:val="center"/>
          </w:tcPr>
          <w:p w14:paraId="76B55429" w14:textId="77777777" w:rsidR="00317A42" w:rsidRPr="008F53EB" w:rsidRDefault="00317A42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</w:t>
            </w:r>
            <w:r w:rsidRPr="00317A4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онтроль технического обслуживания и ремонта средств механизации, тракторной техники и технологического оборудования, закреплённого за аэродромной службой</w:t>
            </w:r>
          </w:p>
        </w:tc>
      </w:tr>
      <w:tr w:rsidR="00317A42" w:rsidRPr="00CA49BB" w14:paraId="7DE960C1" w14:textId="77777777" w:rsidTr="006D0AD8">
        <w:trPr>
          <w:trHeight w:val="283"/>
        </w:trPr>
        <w:tc>
          <w:tcPr>
            <w:tcW w:w="1266" w:type="pct"/>
            <w:vMerge w:val="restart"/>
          </w:tcPr>
          <w:p w14:paraId="05033725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7673857" w14:textId="01297013" w:rsidR="00317A42" w:rsidRPr="00847A90" w:rsidRDefault="00317A42" w:rsidP="00B00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Составлять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ы</w:t>
            </w:r>
            <w:r w:rsidRPr="0099653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о выполнении работ по содержанию и ремонту аэродрома за смену</w:t>
            </w:r>
          </w:p>
        </w:tc>
      </w:tr>
      <w:tr w:rsidR="00317A42" w:rsidRPr="00CA49BB" w14:paraId="439679E1" w14:textId="77777777" w:rsidTr="006D0AD8">
        <w:trPr>
          <w:trHeight w:val="283"/>
        </w:trPr>
        <w:tc>
          <w:tcPr>
            <w:tcW w:w="1266" w:type="pct"/>
            <w:vMerge/>
          </w:tcPr>
          <w:p w14:paraId="7D31D5AE" w14:textId="77777777" w:rsidR="00317A42" w:rsidRPr="0080112F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DF60EE" w14:textId="77777777" w:rsidR="00317A42" w:rsidRPr="008E1F96" w:rsidRDefault="00317A42" w:rsidP="006D0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измерения аэродромной службы, в том числе для измерения коэффициента сцепления на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искусственн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>взлетно-посадочн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B23FF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17A42" w:rsidRPr="00CA49BB" w14:paraId="1210FD8B" w14:textId="77777777" w:rsidTr="006D0AD8">
        <w:trPr>
          <w:trHeight w:val="283"/>
        </w:trPr>
        <w:tc>
          <w:tcPr>
            <w:tcW w:w="1266" w:type="pct"/>
            <w:vMerge/>
          </w:tcPr>
          <w:p w14:paraId="7ECE8A78" w14:textId="77777777" w:rsidR="00317A42" w:rsidRPr="0080112F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A326B6" w14:textId="77777777" w:rsidR="00317A42" w:rsidRPr="008E1F96" w:rsidRDefault="00317A42" w:rsidP="006D0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317A42" w:rsidRPr="00CA49BB" w14:paraId="35597390" w14:textId="77777777" w:rsidTr="006D0AD8">
        <w:trPr>
          <w:trHeight w:val="283"/>
        </w:trPr>
        <w:tc>
          <w:tcPr>
            <w:tcW w:w="1266" w:type="pct"/>
            <w:vMerge/>
          </w:tcPr>
          <w:p w14:paraId="30DB86C7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CE4C7E" w14:textId="77777777" w:rsidR="00317A42" w:rsidRPr="00847A90" w:rsidRDefault="00317A42" w:rsidP="006D0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ять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ое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конструкций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 элементов летного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 </w:t>
            </w:r>
          </w:p>
        </w:tc>
      </w:tr>
      <w:tr w:rsidR="00317A42" w:rsidRPr="00CA49BB" w14:paraId="74862188" w14:textId="77777777" w:rsidTr="006D0AD8">
        <w:trPr>
          <w:trHeight w:val="332"/>
        </w:trPr>
        <w:tc>
          <w:tcPr>
            <w:tcW w:w="1266" w:type="pct"/>
            <w:vMerge w:val="restart"/>
          </w:tcPr>
          <w:p w14:paraId="43B3237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A64895C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6754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CD82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D974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2030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C49B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1728D4" w14:textId="77777777" w:rsidR="00317A42" w:rsidRPr="002C1CD6" w:rsidRDefault="00317A42" w:rsidP="006D0AD8">
            <w:pPr>
              <w:pStyle w:val="2"/>
              <w:shd w:val="clear" w:color="auto" w:fill="FFFFFF"/>
              <w:jc w:val="both"/>
              <w:textAlignment w:val="baseline"/>
              <w:rPr>
                <w:rFonts w:eastAsiaTheme="minorHAnsi"/>
                <w:b w:val="0"/>
                <w:bCs w:val="0"/>
                <w:szCs w:val="24"/>
                <w:lang w:eastAsia="en-US"/>
              </w:rPr>
            </w:pPr>
            <w:bookmarkStart w:id="19" w:name="_Toc487128728"/>
            <w:r w:rsidRPr="00057D5C">
              <w:rPr>
                <w:b w:val="0"/>
                <w:bCs w:val="0"/>
                <w:szCs w:val="24"/>
              </w:rPr>
              <w:t>Воздушный кодекс Российской Федерации</w:t>
            </w:r>
            <w:r>
              <w:rPr>
                <w:b w:val="0"/>
                <w:bCs w:val="0"/>
                <w:szCs w:val="24"/>
              </w:rPr>
              <w:t xml:space="preserve"> в части а</w:t>
            </w:r>
            <w:r w:rsidRPr="00542DCF">
              <w:rPr>
                <w:b w:val="0"/>
                <w:bCs w:val="0"/>
                <w:szCs w:val="24"/>
              </w:rPr>
              <w:t>эродром</w:t>
            </w:r>
            <w:r>
              <w:rPr>
                <w:b w:val="0"/>
                <w:bCs w:val="0"/>
                <w:szCs w:val="24"/>
              </w:rPr>
              <w:t>ов</w:t>
            </w:r>
            <w:r w:rsidRPr="00542DCF">
              <w:rPr>
                <w:b w:val="0"/>
                <w:bCs w:val="0"/>
                <w:szCs w:val="24"/>
              </w:rPr>
              <w:t>, аэропорт</w:t>
            </w:r>
            <w:r>
              <w:rPr>
                <w:b w:val="0"/>
                <w:bCs w:val="0"/>
                <w:szCs w:val="24"/>
              </w:rPr>
              <w:t>ов</w:t>
            </w:r>
            <w:r w:rsidRPr="00542DCF">
              <w:rPr>
                <w:b w:val="0"/>
                <w:bCs w:val="0"/>
                <w:szCs w:val="24"/>
              </w:rPr>
              <w:t xml:space="preserve"> и объект</w:t>
            </w:r>
            <w:r>
              <w:rPr>
                <w:b w:val="0"/>
                <w:bCs w:val="0"/>
                <w:szCs w:val="24"/>
              </w:rPr>
              <w:t>ов</w:t>
            </w:r>
            <w:r w:rsidRPr="00542DCF">
              <w:rPr>
                <w:b w:val="0"/>
                <w:bCs w:val="0"/>
                <w:szCs w:val="24"/>
              </w:rPr>
              <w:t xml:space="preserve"> единой системы организации воздушного движения</w:t>
            </w:r>
            <w:r>
              <w:rPr>
                <w:b w:val="0"/>
                <w:bCs w:val="0"/>
                <w:szCs w:val="24"/>
              </w:rPr>
              <w:t>, р</w:t>
            </w:r>
            <w:r w:rsidRPr="00542DCF">
              <w:rPr>
                <w:b w:val="0"/>
                <w:bCs w:val="0"/>
                <w:szCs w:val="24"/>
              </w:rPr>
              <w:t>асследовани</w:t>
            </w:r>
            <w:r>
              <w:rPr>
                <w:b w:val="0"/>
                <w:bCs w:val="0"/>
                <w:szCs w:val="24"/>
              </w:rPr>
              <w:t>й</w:t>
            </w:r>
            <w:r w:rsidRPr="00542DCF">
              <w:rPr>
                <w:b w:val="0"/>
                <w:bCs w:val="0"/>
                <w:szCs w:val="24"/>
              </w:rPr>
              <w:t xml:space="preserve"> авиационн</w:t>
            </w:r>
            <w:r>
              <w:rPr>
                <w:b w:val="0"/>
                <w:bCs w:val="0"/>
                <w:szCs w:val="24"/>
              </w:rPr>
              <w:t>ых</w:t>
            </w:r>
            <w:r w:rsidRPr="00542DCF">
              <w:rPr>
                <w:b w:val="0"/>
                <w:bCs w:val="0"/>
                <w:szCs w:val="24"/>
              </w:rPr>
              <w:t xml:space="preserve"> происшестви</w:t>
            </w:r>
            <w:r>
              <w:rPr>
                <w:b w:val="0"/>
                <w:bCs w:val="0"/>
                <w:szCs w:val="24"/>
              </w:rPr>
              <w:t>й</w:t>
            </w:r>
            <w:r w:rsidRPr="00542DCF">
              <w:rPr>
                <w:b w:val="0"/>
                <w:bCs w:val="0"/>
                <w:szCs w:val="24"/>
              </w:rPr>
              <w:t xml:space="preserve"> или инцидент</w:t>
            </w:r>
            <w:r>
              <w:rPr>
                <w:b w:val="0"/>
                <w:bCs w:val="0"/>
                <w:szCs w:val="24"/>
              </w:rPr>
              <w:t>ов</w:t>
            </w:r>
            <w:bookmarkEnd w:id="19"/>
          </w:p>
        </w:tc>
      </w:tr>
      <w:tr w:rsidR="00317A42" w:rsidRPr="00CA49BB" w14:paraId="4B80B75A" w14:textId="77777777" w:rsidTr="006D0AD8">
        <w:trPr>
          <w:trHeight w:val="332"/>
        </w:trPr>
        <w:tc>
          <w:tcPr>
            <w:tcW w:w="1266" w:type="pct"/>
            <w:vMerge/>
          </w:tcPr>
          <w:p w14:paraId="58C15A6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B65FAA" w14:textId="77777777" w:rsidR="00317A42" w:rsidRPr="00057D5C" w:rsidRDefault="00317A42" w:rsidP="006D0AD8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20" w:name="_Toc487128729"/>
            <w:r w:rsidRPr="00317A42">
              <w:rPr>
                <w:b w:val="0"/>
                <w:bCs w:val="0"/>
                <w:szCs w:val="24"/>
              </w:rPr>
              <w:t>Правил</w:t>
            </w:r>
            <w:r>
              <w:rPr>
                <w:b w:val="0"/>
                <w:bCs w:val="0"/>
                <w:szCs w:val="24"/>
              </w:rPr>
              <w:t>а</w:t>
            </w:r>
            <w:r w:rsidRPr="00317A42">
              <w:rPr>
                <w:b w:val="0"/>
                <w:bCs w:val="0"/>
                <w:szCs w:val="24"/>
              </w:rPr>
              <w:t xml:space="preserve"> расследования авиационных происшествий и инцидентов с гражданскими воздушными судами в Российской Федерации</w:t>
            </w:r>
            <w:bookmarkEnd w:id="20"/>
          </w:p>
        </w:tc>
      </w:tr>
      <w:tr w:rsidR="00317A42" w:rsidRPr="00CA49BB" w14:paraId="26744CC8" w14:textId="77777777" w:rsidTr="006D0AD8">
        <w:trPr>
          <w:trHeight w:val="332"/>
        </w:trPr>
        <w:tc>
          <w:tcPr>
            <w:tcW w:w="1266" w:type="pct"/>
            <w:vMerge/>
          </w:tcPr>
          <w:p w14:paraId="467C3FB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A600AA" w14:textId="77777777" w:rsidR="00317A42" w:rsidRPr="00317A42" w:rsidRDefault="00317A42" w:rsidP="006D0AD8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bCs w:val="0"/>
                <w:szCs w:val="24"/>
              </w:rPr>
            </w:pPr>
            <w:bookmarkStart w:id="21" w:name="_Toc487128731"/>
            <w:r w:rsidRPr="00317A42">
              <w:rPr>
                <w:b w:val="0"/>
                <w:bCs w:val="0"/>
                <w:szCs w:val="24"/>
              </w:rPr>
              <w:t>Руководство по орнитологическому обеспечению полётов в гражданской авиации</w:t>
            </w:r>
            <w:bookmarkEnd w:id="21"/>
          </w:p>
        </w:tc>
      </w:tr>
      <w:tr w:rsidR="00317A42" w:rsidRPr="00CA49BB" w14:paraId="5EBCE323" w14:textId="77777777" w:rsidTr="006D0AD8">
        <w:trPr>
          <w:trHeight w:val="283"/>
        </w:trPr>
        <w:tc>
          <w:tcPr>
            <w:tcW w:w="1266" w:type="pct"/>
            <w:vMerge/>
          </w:tcPr>
          <w:p w14:paraId="56B25205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0180F5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317A42" w:rsidRPr="00CA49BB" w14:paraId="0B383423" w14:textId="77777777" w:rsidTr="006D0AD8">
        <w:trPr>
          <w:trHeight w:val="283"/>
        </w:trPr>
        <w:tc>
          <w:tcPr>
            <w:tcW w:w="1266" w:type="pct"/>
            <w:vMerge/>
          </w:tcPr>
          <w:p w14:paraId="0F628F08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15ED2A" w14:textId="77777777" w:rsidR="00317A42" w:rsidRPr="00243417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летного поля в различное время года</w:t>
            </w:r>
          </w:p>
        </w:tc>
      </w:tr>
      <w:tr w:rsidR="00317A42" w:rsidRPr="00CA49BB" w14:paraId="22BF4F1F" w14:textId="77777777" w:rsidTr="006D0AD8">
        <w:trPr>
          <w:trHeight w:val="283"/>
        </w:trPr>
        <w:tc>
          <w:tcPr>
            <w:tcW w:w="1266" w:type="pct"/>
            <w:vMerge/>
          </w:tcPr>
          <w:p w14:paraId="0634C7F5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E7C00C" w14:textId="77777777" w:rsidR="00317A42" w:rsidRPr="00030691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91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аэродромам, предназначенным для взлета, посадки, руления и стоянки гражданских воздушных судов</w:t>
            </w:r>
          </w:p>
        </w:tc>
      </w:tr>
      <w:tr w:rsidR="00317A42" w:rsidRPr="00CA49BB" w14:paraId="33FA9425" w14:textId="77777777" w:rsidTr="006D0AD8">
        <w:trPr>
          <w:trHeight w:val="283"/>
        </w:trPr>
        <w:tc>
          <w:tcPr>
            <w:tcW w:w="1266" w:type="pct"/>
            <w:vMerge/>
          </w:tcPr>
          <w:p w14:paraId="204B2C0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E50B97" w14:textId="77777777" w:rsidR="00317A42" w:rsidRPr="00847A90" w:rsidRDefault="00317A42" w:rsidP="006D0A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317A42" w:rsidRPr="00CA49BB" w14:paraId="3B1543A7" w14:textId="77777777" w:rsidTr="006D0AD8">
        <w:trPr>
          <w:trHeight w:val="283"/>
        </w:trPr>
        <w:tc>
          <w:tcPr>
            <w:tcW w:w="1266" w:type="pct"/>
            <w:vMerge/>
          </w:tcPr>
          <w:p w14:paraId="2F1225AF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3C8709" w14:textId="77777777" w:rsidR="00317A42" w:rsidRPr="00620C76" w:rsidRDefault="00317A42" w:rsidP="006D0AD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аэродромной службы со службой движения и другими наземными службами, обеспечивающими полеты на аэродроме</w:t>
            </w:r>
          </w:p>
        </w:tc>
      </w:tr>
      <w:tr w:rsidR="00317A42" w:rsidRPr="00CA49BB" w14:paraId="0B408128" w14:textId="77777777" w:rsidTr="006D0AD8">
        <w:trPr>
          <w:trHeight w:val="283"/>
        </w:trPr>
        <w:tc>
          <w:tcPr>
            <w:tcW w:w="1266" w:type="pct"/>
            <w:vMerge/>
          </w:tcPr>
          <w:p w14:paraId="39D14046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9B98C5" w14:textId="77777777" w:rsidR="00317A42" w:rsidRPr="00CA49BB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текущему ремонту аэродромных покрытий</w:t>
            </w:r>
          </w:p>
        </w:tc>
      </w:tr>
      <w:tr w:rsidR="00317A42" w:rsidRPr="00CA49BB" w14:paraId="5BE86469" w14:textId="77777777" w:rsidTr="006D0AD8">
        <w:trPr>
          <w:trHeight w:val="283"/>
        </w:trPr>
        <w:tc>
          <w:tcPr>
            <w:tcW w:w="1266" w:type="pct"/>
            <w:vMerge/>
          </w:tcPr>
          <w:p w14:paraId="44A788DD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3A5C00" w14:textId="77777777" w:rsidR="00317A42" w:rsidRPr="00CA49BB" w:rsidRDefault="00990488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317A42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очистке аэродромных покрытий</w:t>
            </w:r>
            <w:r w:rsidR="00317A42">
              <w:rPr>
                <w:rFonts w:ascii="Times New Roman" w:hAnsi="Times New Roman" w:cs="Times New Roman"/>
                <w:sz w:val="24"/>
                <w:szCs w:val="24"/>
              </w:rPr>
              <w:t xml:space="preserve"> и светосигнального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17A42"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снега и льда</w:t>
            </w:r>
            <w:r w:rsidR="00317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A42" w:rsidRPr="00057D5C">
              <w:rPr>
                <w:rFonts w:ascii="Times New Roman" w:hAnsi="Times New Roman" w:cs="Times New Roman"/>
                <w:sz w:val="24"/>
                <w:szCs w:val="24"/>
              </w:rPr>
              <w:t>посторонних предметов</w:t>
            </w:r>
          </w:p>
        </w:tc>
      </w:tr>
      <w:tr w:rsidR="00317A42" w:rsidRPr="00CA49BB" w14:paraId="7E1B6399" w14:textId="77777777" w:rsidTr="006D0AD8">
        <w:trPr>
          <w:trHeight w:val="283"/>
        </w:trPr>
        <w:tc>
          <w:tcPr>
            <w:tcW w:w="1266" w:type="pct"/>
            <w:vMerge/>
          </w:tcPr>
          <w:p w14:paraId="7D60E602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64E114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317A42" w:rsidRPr="00CA49BB" w14:paraId="2752198A" w14:textId="77777777" w:rsidTr="006D0AD8">
        <w:trPr>
          <w:trHeight w:val="283"/>
        </w:trPr>
        <w:tc>
          <w:tcPr>
            <w:tcW w:w="1266" w:type="pct"/>
            <w:vMerge/>
          </w:tcPr>
          <w:p w14:paraId="7BC8F2A5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118CC4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317A42" w:rsidRPr="00CA49BB" w14:paraId="5D2C08FB" w14:textId="77777777" w:rsidTr="006D0AD8">
        <w:trPr>
          <w:trHeight w:val="283"/>
        </w:trPr>
        <w:tc>
          <w:tcPr>
            <w:tcW w:w="1266" w:type="pct"/>
            <w:vMerge/>
          </w:tcPr>
          <w:p w14:paraId="13AA90E9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8602F4" w14:textId="77777777" w:rsidR="00317A42" w:rsidRPr="00620C76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E73804" w:rsidRPr="00CA49BB" w14:paraId="0C647149" w14:textId="77777777" w:rsidTr="006D0AD8">
        <w:trPr>
          <w:trHeight w:val="283"/>
        </w:trPr>
        <w:tc>
          <w:tcPr>
            <w:tcW w:w="1266" w:type="pct"/>
          </w:tcPr>
          <w:p w14:paraId="5CDBA5B3" w14:textId="77777777" w:rsidR="00E73804" w:rsidRPr="00CA49BB" w:rsidRDefault="00E73804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70B88A" w14:textId="280E8DF2" w:rsidR="00E73804" w:rsidRPr="00620C76" w:rsidRDefault="00E73804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04"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317A42" w:rsidRPr="00CA49BB" w14:paraId="3F840FBD" w14:textId="77777777" w:rsidTr="006D0AD8">
        <w:trPr>
          <w:trHeight w:val="283"/>
        </w:trPr>
        <w:tc>
          <w:tcPr>
            <w:tcW w:w="1266" w:type="pct"/>
          </w:tcPr>
          <w:p w14:paraId="7D6163D1" w14:textId="77777777" w:rsidR="00317A42" w:rsidRPr="00CA49BB" w:rsidRDefault="00317A42" w:rsidP="006D0A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C3F3294" w14:textId="77777777" w:rsidR="00317A42" w:rsidRPr="00CA49BB" w:rsidRDefault="00317A42" w:rsidP="006D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485C936F" w14:textId="77777777" w:rsidR="00317A42" w:rsidRDefault="00317A42" w:rsidP="00317A42"/>
    <w:p w14:paraId="2290F7FF" w14:textId="77777777" w:rsidR="00317A42" w:rsidRDefault="00317A42" w:rsidP="00317A42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</w:p>
    <w:p w14:paraId="2E86AFFA" w14:textId="77777777" w:rsidR="00B44F10" w:rsidRDefault="00B44F10" w:rsidP="00793A4A"/>
    <w:p w14:paraId="0019E875" w14:textId="77777777" w:rsidR="00466B9E" w:rsidRDefault="00466B9E" w:rsidP="00BD3885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</w:p>
    <w:p w14:paraId="73E9D096" w14:textId="14CE29EA" w:rsidR="00491FCB" w:rsidRDefault="00491FC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2" w:name="_GoBack"/>
      <w:bookmarkEnd w:id="22"/>
      <w:r>
        <w:rPr>
          <w:lang w:val="en-US"/>
        </w:rPr>
        <w:br w:type="page"/>
      </w:r>
    </w:p>
    <w:p w14:paraId="6BF40A9E" w14:textId="3775B5A3" w:rsidR="004970F0" w:rsidRPr="00B44F10" w:rsidRDefault="004970F0" w:rsidP="00590EE0">
      <w:pPr>
        <w:pStyle w:val="1"/>
        <w:jc w:val="center"/>
      </w:pPr>
      <w:bookmarkStart w:id="23" w:name="_Toc487128732"/>
      <w:r w:rsidRPr="00B44F10">
        <w:rPr>
          <w:lang w:val="en-US"/>
        </w:rPr>
        <w:t>IV</w:t>
      </w:r>
      <w:r w:rsidRPr="00B44F10">
        <w:t>. Сведения об организациях – разработчиках профессионального стандарта</w:t>
      </w:r>
      <w:bookmarkEnd w:id="23"/>
    </w:p>
    <w:p w14:paraId="0C48409E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3B28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1C45E487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0"/>
      </w:tblGrid>
      <w:tr w:rsidR="00491FCB" w:rsidRPr="00491FCB" w14:paraId="45484FD4" w14:textId="77777777" w:rsidTr="0091247B">
        <w:trPr>
          <w:trHeight w:val="265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CDAF2" w14:textId="77777777" w:rsidR="00491FCB" w:rsidRPr="00491FCB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491FCB" w:rsidRPr="00491FCB" w14:paraId="52C2124C" w14:textId="77777777" w:rsidTr="0091247B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B50A9" w14:textId="77777777" w:rsidR="00491FCB" w:rsidRPr="00491FCB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Подкомиссии по авиационным перевозкам Комиссии РСПП по транспорту и транспортной инфраструктуре, </w:t>
            </w:r>
            <w:r w:rsidRPr="00491FCB">
              <w:rPr>
                <w:rFonts w:ascii="Times New Roman" w:hAnsi="Times New Roman" w:cs="Times New Roman"/>
                <w:sz w:val="24"/>
                <w:szCs w:val="28"/>
              </w:rPr>
              <w:t xml:space="preserve">Филёва </w:t>
            </w: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 xml:space="preserve">Наталия Валерьевна                            </w:t>
            </w:r>
          </w:p>
        </w:tc>
      </w:tr>
    </w:tbl>
    <w:p w14:paraId="7A44E292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500A3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1DE641F6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7"/>
        <w:gridCol w:w="9781"/>
      </w:tblGrid>
      <w:tr w:rsidR="004970F0" w:rsidRPr="00FD33EA" w14:paraId="2B744116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7D3E8E" w14:textId="77777777" w:rsidR="004970F0" w:rsidRPr="00FD33EA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50D58C4D" w14:textId="30B91682" w:rsidR="004970F0" w:rsidRPr="00FD33EA" w:rsidRDefault="006D2E86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6"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эксплуатантов воздушного транспорта (АЭВТ), город Москва</w:t>
            </w:r>
          </w:p>
        </w:tc>
      </w:tr>
      <w:tr w:rsidR="004970F0" w:rsidRPr="00FD33EA" w14:paraId="11CE4E1D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F1BE0A" w14:textId="77777777" w:rsidR="004970F0" w:rsidRPr="00FD33EA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46143F54" w14:textId="75623664" w:rsidR="004970F0" w:rsidRPr="00FD33EA" w:rsidRDefault="006D2E86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6">
              <w:rPr>
                <w:rFonts w:ascii="Times New Roman" w:hAnsi="Times New Roman" w:cs="Times New Roman"/>
                <w:sz w:val="24"/>
                <w:szCs w:val="24"/>
              </w:rPr>
              <w:t>ПАО «Авиакомпания «Сибирь», город Новосибирск</w:t>
            </w:r>
          </w:p>
        </w:tc>
      </w:tr>
      <w:tr w:rsidR="004970F0" w:rsidRPr="00CA49BB" w14:paraId="7177062E" w14:textId="77777777" w:rsidTr="00FD33EA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9764C9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750239F9" w14:textId="2BE2C18B" w:rsidR="004970F0" w:rsidRPr="00CA49BB" w:rsidRDefault="006D2E86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6">
              <w:rPr>
                <w:rFonts w:ascii="Times New Roman" w:hAnsi="Times New Roman" w:cs="Times New Roman"/>
                <w:sz w:val="24"/>
                <w:szCs w:val="24"/>
              </w:rPr>
              <w:t>ООО «Консалтинговая компания Авиаперсонал», город Москва</w:t>
            </w:r>
          </w:p>
        </w:tc>
      </w:tr>
    </w:tbl>
    <w:p w14:paraId="7E35154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70F0" w:rsidRPr="00CA49BB" w:rsidSect="0094419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F38B8" w14:textId="77777777" w:rsidR="00A702DD" w:rsidRDefault="00A702DD" w:rsidP="007B398F">
      <w:pPr>
        <w:spacing w:after="0" w:line="240" w:lineRule="auto"/>
      </w:pPr>
      <w:r>
        <w:separator/>
      </w:r>
    </w:p>
  </w:endnote>
  <w:endnote w:type="continuationSeparator" w:id="0">
    <w:p w14:paraId="4865A2AE" w14:textId="77777777" w:rsidR="00A702DD" w:rsidRDefault="00A702DD" w:rsidP="007B398F">
      <w:pPr>
        <w:spacing w:after="0" w:line="240" w:lineRule="auto"/>
      </w:pPr>
      <w:r>
        <w:continuationSeparator/>
      </w:r>
    </w:p>
  </w:endnote>
  <w:endnote w:id="1">
    <w:p w14:paraId="2E82A94A" w14:textId="77777777" w:rsidR="000F4F22" w:rsidRPr="00E17ADB" w:rsidRDefault="000F4F22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Росстандарта от12.12.2014 N 2020-ст)</w:t>
      </w:r>
    </w:p>
  </w:endnote>
  <w:endnote w:id="2">
    <w:p w14:paraId="65A53DF8" w14:textId="77777777" w:rsidR="000F4F22" w:rsidRPr="00E17ADB" w:rsidRDefault="000F4F22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видов экономической деятельности ОК 029-2014 (КДЕС Ред. 2) (утв. Приказом Росстандарта от 31.01.2014 N 14-ст) (ред. от 17.10.2016)</w:t>
      </w:r>
    </w:p>
  </w:endnote>
  <w:endnote w:id="3">
    <w:p w14:paraId="0F4734E1" w14:textId="77777777" w:rsidR="000F4F22" w:rsidRPr="00D935B7" w:rsidRDefault="000F4F22" w:rsidP="00D935B7">
      <w:pPr>
        <w:pStyle w:val="af4"/>
        <w:jc w:val="both"/>
        <w:rPr>
          <w:rFonts w:ascii="Times New Roman" w:hAnsi="Times New Roman"/>
        </w:rPr>
      </w:pPr>
      <w:r w:rsidRPr="00D935B7">
        <w:rPr>
          <w:rStyle w:val="a5"/>
          <w:rFonts w:ascii="Times New Roman" w:hAnsi="Times New Roman"/>
        </w:rPr>
        <w:endnoteRef/>
      </w:r>
      <w:r w:rsidRPr="00D935B7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Росстандарта от12.12.2014 N 2020-ст)</w:t>
      </w:r>
    </w:p>
  </w:endnote>
  <w:endnote w:id="4">
    <w:p w14:paraId="39C450CA" w14:textId="77777777" w:rsidR="000F4F22" w:rsidRPr="00E17ADB" w:rsidRDefault="000F4F22" w:rsidP="00E17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17ADB">
        <w:rPr>
          <w:rStyle w:val="a5"/>
          <w:rFonts w:ascii="Times New Roman" w:hAnsi="Times New Roman"/>
          <w:sz w:val="20"/>
          <w:szCs w:val="20"/>
        </w:rPr>
        <w:endnoteRef/>
      </w:r>
      <w:r w:rsidRPr="00E17ADB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тарифно-квалификационный справочник работ и профессий рабочих. Выпуск 53, раздел «Эксплуатация и летные испытания летательных аппаратов (воздушных судов)» утвержденный приказом Министерства труда и социальной защиты Российской Федерации от 18.02.2013 № 68н» (Зарегистрировано в Минюсте России 27 марта </w:t>
      </w:r>
      <w:smartTag w:uri="urn:schemas-microsoft-com:office:smarttags" w:element="metricconverter">
        <w:smartTagPr>
          <w:attr w:name="ProductID" w:val="2013 г"/>
        </w:smartTagPr>
        <w:r w:rsidRPr="00E17ADB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E17ADB">
        <w:rPr>
          <w:rFonts w:ascii="Times New Roman" w:hAnsi="Times New Roman" w:cs="Times New Roman"/>
          <w:sz w:val="20"/>
          <w:szCs w:val="20"/>
        </w:rPr>
        <w:t>. N 27905)</w:t>
      </w:r>
    </w:p>
  </w:endnote>
  <w:endnote w:id="5">
    <w:p w14:paraId="3B5C1FF0" w14:textId="77777777" w:rsidR="000F4F22" w:rsidRPr="00E17ADB" w:rsidRDefault="000F4F22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профессий рабочих, должностей служащих и тарифных разрядов (ОКПДТР) (принят постановлением Госстандарта РФ от 26 декабря 1994 г. N 367) (с изменениями и дополнениями от 7/2012)</w:t>
      </w:r>
    </w:p>
  </w:endnote>
  <w:endnote w:id="6">
    <w:p w14:paraId="584209C3" w14:textId="77777777" w:rsidR="000F4F22" w:rsidRPr="00E17ADB" w:rsidRDefault="000F4F22" w:rsidP="00E17ADB">
      <w:pPr>
        <w:pStyle w:val="af4"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 </w:t>
      </w:r>
      <w:hyperlink r:id="rId1" w:history="1">
        <w:r w:rsidRPr="00E17ADB">
          <w:rPr>
            <w:rFonts w:ascii="Times New Roman" w:hAnsi="Times New Roman"/>
          </w:rPr>
          <w:t>воздушного транспорта</w:t>
        </w:r>
      </w:hyperlink>
      <w:r w:rsidRPr="00E17ADB">
        <w:rPr>
          <w:rFonts w:ascii="Times New Roman" w:hAnsi="Times New Roman"/>
        </w:rPr>
        <w:t xml:space="preserve"> </w:t>
      </w:r>
      <w:hyperlink r:id="rId2" w:history="1">
        <w:r w:rsidRPr="00E17ADB">
          <w:rPr>
            <w:rFonts w:ascii="Times New Roman" w:hAnsi="Times New Roman"/>
          </w:rPr>
          <w:t>Приказ Минздравсоцразвития РФ от 29.01.2009 N 32</w:t>
        </w:r>
      </w:hyperlink>
    </w:p>
  </w:endnote>
  <w:endnote w:id="7">
    <w:p w14:paraId="787D53EE" w14:textId="77777777" w:rsidR="000F4F22" w:rsidRPr="00E26221" w:rsidRDefault="000F4F22" w:rsidP="00E26221">
      <w:pPr>
        <w:pStyle w:val="af4"/>
        <w:contextualSpacing/>
        <w:jc w:val="both"/>
        <w:rPr>
          <w:rFonts w:ascii="Times New Roman" w:hAnsi="Times New Roman"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</w:t>
      </w:r>
      <w:r w:rsidRPr="00E26221">
        <w:rPr>
          <w:rFonts w:ascii="Times New Roman" w:hAnsi="Times New Roman"/>
        </w:rPr>
        <w:t>профессий рабочих, должностей служащих и тарифных разрядов (ОКПДТР) (принят постановлением Госстандарта РФ от 26 декабря 1994 г. N 367) (с изменениями и дополнениями от 7/2012)</w:t>
      </w:r>
    </w:p>
  </w:endnote>
  <w:endnote w:id="8">
    <w:p w14:paraId="7B09C659" w14:textId="77777777" w:rsidR="000F4F22" w:rsidRPr="00E26221" w:rsidRDefault="000F4F22" w:rsidP="00E26221">
      <w:pPr>
        <w:pStyle w:val="1"/>
        <w:shd w:val="clear" w:color="auto" w:fill="FFFFFF"/>
        <w:spacing w:after="144" w:line="219" w:lineRule="atLeast"/>
        <w:contextualSpacing/>
        <w:jc w:val="both"/>
        <w:rPr>
          <w:sz w:val="20"/>
          <w:szCs w:val="20"/>
        </w:rPr>
      </w:pPr>
      <w:r w:rsidRPr="00E26221">
        <w:rPr>
          <w:b w:val="0"/>
          <w:bCs w:val="0"/>
          <w:sz w:val="20"/>
          <w:szCs w:val="20"/>
          <w:vertAlign w:val="superscript"/>
        </w:rPr>
        <w:endnoteRef/>
      </w:r>
      <w:r w:rsidRPr="00E26221">
        <w:rPr>
          <w:b w:val="0"/>
          <w:bCs w:val="0"/>
          <w:sz w:val="20"/>
          <w:szCs w:val="20"/>
          <w:vertAlign w:val="superscript"/>
        </w:rPr>
        <w:t xml:space="preserve"> </w:t>
      </w:r>
      <w:r w:rsidRPr="00E26221">
        <w:rPr>
          <w:b w:val="0"/>
          <w:bCs w:val="0"/>
          <w:sz w:val="20"/>
          <w:szCs w:val="20"/>
        </w:rPr>
        <w:t>ОК 009-2016. Общероссийский классификатор специальностей по образованию" (принят и введен в действие Приказом Росстандарта от 08.12.2016 N 2007-ст)</w:t>
      </w:r>
    </w:p>
  </w:endnote>
  <w:endnote w:id="9">
    <w:p w14:paraId="410B2BF5" w14:textId="77777777" w:rsidR="000F4F22" w:rsidRPr="00E26221" w:rsidRDefault="000F4F22" w:rsidP="00E26221">
      <w:pPr>
        <w:pStyle w:val="af4"/>
        <w:contextualSpacing/>
        <w:jc w:val="both"/>
        <w:rPr>
          <w:rFonts w:ascii="Times New Roman" w:hAnsi="Times New Roman"/>
        </w:rPr>
      </w:pPr>
      <w:r w:rsidRPr="00E26221">
        <w:rPr>
          <w:rStyle w:val="a5"/>
          <w:rFonts w:ascii="Times New Roman" w:hAnsi="Times New Roman"/>
        </w:rPr>
        <w:endnoteRef/>
      </w:r>
      <w:r w:rsidRPr="00E26221">
        <w:rPr>
          <w:rFonts w:ascii="Times New Roman" w:hAnsi="Times New Roman"/>
        </w:rPr>
        <w:t xml:space="preserve"> Общероссийский классификатор занятий ОК 010-2014 (МСКЗ-08) (принят и введен в действие Приказом Росстандарта от12.12.2014 N 2020-ст)</w:t>
      </w:r>
    </w:p>
  </w:endnote>
  <w:endnote w:id="10">
    <w:p w14:paraId="64A237EF" w14:textId="77777777" w:rsidR="000F4F22" w:rsidRPr="00E26221" w:rsidRDefault="000F4F22" w:rsidP="00E262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26221">
        <w:rPr>
          <w:rStyle w:val="a5"/>
          <w:rFonts w:ascii="Times New Roman" w:hAnsi="Times New Roman"/>
          <w:sz w:val="20"/>
          <w:szCs w:val="20"/>
        </w:rPr>
        <w:endnoteRef/>
      </w:r>
      <w:r w:rsidRPr="00E26221">
        <w:rPr>
          <w:rFonts w:ascii="Times New Roman" w:hAnsi="Times New Roman" w:cs="Times New Roman"/>
          <w:sz w:val="20"/>
          <w:szCs w:val="20"/>
        </w:rPr>
        <w:t xml:space="preserve"> Единый квалификационный справочник должностей руководителей, специалистов и служащих </w:t>
      </w:r>
      <w:hyperlink r:id="rId3" w:history="1">
        <w:r w:rsidRPr="00E26221">
          <w:rPr>
            <w:rFonts w:ascii="Times New Roman" w:hAnsi="Times New Roman" w:cs="Times New Roman"/>
            <w:sz w:val="20"/>
            <w:szCs w:val="20"/>
          </w:rPr>
          <w:t>воздушного транспорта</w:t>
        </w:r>
      </w:hyperlink>
      <w:r w:rsidRPr="00E26221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E26221">
          <w:rPr>
            <w:rFonts w:ascii="Times New Roman" w:hAnsi="Times New Roman" w:cs="Times New Roman"/>
            <w:sz w:val="20"/>
            <w:szCs w:val="20"/>
          </w:rPr>
          <w:t>Приказ Минздравсоцразвития РФ от 29.01.2009 N 32</w:t>
        </w:r>
      </w:hyperlink>
    </w:p>
  </w:endnote>
  <w:endnote w:id="11">
    <w:p w14:paraId="3E48B52C" w14:textId="77777777" w:rsidR="000F4F22" w:rsidRPr="00E26221" w:rsidRDefault="000F4F22" w:rsidP="00E26221">
      <w:pPr>
        <w:pStyle w:val="af4"/>
        <w:jc w:val="both"/>
        <w:rPr>
          <w:rFonts w:ascii="Times New Roman" w:hAnsi="Times New Roman"/>
        </w:rPr>
      </w:pPr>
      <w:r w:rsidRPr="00E26221">
        <w:rPr>
          <w:rStyle w:val="a5"/>
          <w:rFonts w:ascii="Times New Roman" w:hAnsi="Times New Roman"/>
        </w:rPr>
        <w:endnoteRef/>
      </w:r>
      <w:r w:rsidRPr="00E2622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 профессий рабочих, должностей служащих и тарифных разрядов (ОКПДТР) (принят постановлением Госстандарта РФ от 26 декабря 1994 г. N 367) (с изменениями и дополнениями от 7/2012)</w:t>
      </w:r>
    </w:p>
  </w:endnote>
  <w:endnote w:id="12">
    <w:p w14:paraId="065B41AA" w14:textId="77777777" w:rsidR="000F4F22" w:rsidRDefault="000F4F22" w:rsidP="00E26221">
      <w:pPr>
        <w:pStyle w:val="1"/>
        <w:shd w:val="clear" w:color="auto" w:fill="FFFFFF"/>
        <w:spacing w:after="144" w:line="219" w:lineRule="atLeast"/>
        <w:jc w:val="both"/>
      </w:pPr>
      <w:r w:rsidRPr="00E26221">
        <w:rPr>
          <w:b w:val="0"/>
          <w:bCs w:val="0"/>
          <w:sz w:val="20"/>
          <w:szCs w:val="20"/>
          <w:vertAlign w:val="superscript"/>
        </w:rPr>
        <w:endnoteRef/>
      </w:r>
      <w:r w:rsidRPr="00E26221">
        <w:rPr>
          <w:b w:val="0"/>
          <w:bCs w:val="0"/>
          <w:sz w:val="20"/>
          <w:szCs w:val="20"/>
          <w:vertAlign w:val="superscript"/>
        </w:rPr>
        <w:t xml:space="preserve"> </w:t>
      </w:r>
      <w:r w:rsidRPr="00E26221">
        <w:rPr>
          <w:b w:val="0"/>
          <w:bCs w:val="0"/>
          <w:sz w:val="20"/>
          <w:szCs w:val="20"/>
        </w:rPr>
        <w:t>ОК 009-2016. Общероссийский классификатор специальностей по образованию"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ADF5B" w14:textId="77777777" w:rsidR="00A702DD" w:rsidRDefault="00A702DD" w:rsidP="007B398F">
      <w:pPr>
        <w:spacing w:after="0" w:line="240" w:lineRule="auto"/>
      </w:pPr>
      <w:r>
        <w:separator/>
      </w:r>
    </w:p>
  </w:footnote>
  <w:footnote w:type="continuationSeparator" w:id="0">
    <w:p w14:paraId="131F9722" w14:textId="77777777" w:rsidR="00A702DD" w:rsidRDefault="00A702DD" w:rsidP="007B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C61" w14:textId="77777777" w:rsidR="000F4F22" w:rsidRDefault="000F4F22" w:rsidP="004970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5206A6" w14:textId="77777777" w:rsidR="000F4F22" w:rsidRDefault="000F4F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5E89" w14:textId="77777777" w:rsidR="000F4F22" w:rsidRPr="00014E1E" w:rsidRDefault="000F4F22" w:rsidP="004970F0">
    <w:pPr>
      <w:pStyle w:val="a7"/>
      <w:framePr w:wrap="around" w:vAnchor="text" w:hAnchor="margin" w:xAlign="center" w:y="1"/>
      <w:rPr>
        <w:rStyle w:val="a6"/>
        <w:rFonts w:ascii="Times New Roman" w:hAnsi="Times New Roman"/>
      </w:rPr>
    </w:pPr>
    <w:r w:rsidRPr="00014E1E">
      <w:rPr>
        <w:rStyle w:val="a6"/>
        <w:rFonts w:ascii="Times New Roman" w:hAnsi="Times New Roman"/>
      </w:rPr>
      <w:fldChar w:fldCharType="begin"/>
    </w:r>
    <w:r w:rsidRPr="00014E1E">
      <w:rPr>
        <w:rStyle w:val="a6"/>
        <w:rFonts w:ascii="Times New Roman" w:hAnsi="Times New Roman"/>
      </w:rPr>
      <w:instrText xml:space="preserve">PAGE  </w:instrText>
    </w:r>
    <w:r w:rsidRPr="00014E1E">
      <w:rPr>
        <w:rStyle w:val="a6"/>
        <w:rFonts w:ascii="Times New Roman" w:hAnsi="Times New Roman"/>
      </w:rPr>
      <w:fldChar w:fldCharType="separate"/>
    </w:r>
    <w:r w:rsidR="00524FB1">
      <w:rPr>
        <w:rStyle w:val="a6"/>
        <w:rFonts w:ascii="Times New Roman" w:hAnsi="Times New Roman"/>
        <w:noProof/>
      </w:rPr>
      <w:t>4</w:t>
    </w:r>
    <w:r w:rsidRPr="00014E1E">
      <w:rPr>
        <w:rStyle w:val="a6"/>
        <w:rFonts w:ascii="Times New Roman" w:hAnsi="Times New Roman"/>
      </w:rPr>
      <w:fldChar w:fldCharType="end"/>
    </w:r>
  </w:p>
  <w:p w14:paraId="29A67B9F" w14:textId="77777777" w:rsidR="000F4F22" w:rsidRPr="00C207C0" w:rsidRDefault="000F4F22" w:rsidP="004970F0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03DA" w14:textId="77777777" w:rsidR="000F4F22" w:rsidRPr="00C207C0" w:rsidRDefault="000F4F22" w:rsidP="004970F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EE3F7C"/>
    <w:multiLevelType w:val="multilevel"/>
    <w:tmpl w:val="6BA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A0CFD"/>
    <w:multiLevelType w:val="hybridMultilevel"/>
    <w:tmpl w:val="0A3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A67732B"/>
    <w:multiLevelType w:val="multilevel"/>
    <w:tmpl w:val="2AA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073DCA"/>
    <w:multiLevelType w:val="multilevel"/>
    <w:tmpl w:val="6B3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61625B5"/>
    <w:multiLevelType w:val="hybridMultilevel"/>
    <w:tmpl w:val="76BEC1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242DC"/>
    <w:multiLevelType w:val="multilevel"/>
    <w:tmpl w:val="679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F"/>
    <w:rsid w:val="00005552"/>
    <w:rsid w:val="00011C11"/>
    <w:rsid w:val="00013567"/>
    <w:rsid w:val="00016E7E"/>
    <w:rsid w:val="00020F56"/>
    <w:rsid w:val="0002282F"/>
    <w:rsid w:val="0002570E"/>
    <w:rsid w:val="00027239"/>
    <w:rsid w:val="00030691"/>
    <w:rsid w:val="00031B6E"/>
    <w:rsid w:val="000401C7"/>
    <w:rsid w:val="00046804"/>
    <w:rsid w:val="000469D7"/>
    <w:rsid w:val="0004786F"/>
    <w:rsid w:val="0005018A"/>
    <w:rsid w:val="00051971"/>
    <w:rsid w:val="0005321B"/>
    <w:rsid w:val="000548A0"/>
    <w:rsid w:val="00057D5C"/>
    <w:rsid w:val="00060354"/>
    <w:rsid w:val="00070384"/>
    <w:rsid w:val="00073838"/>
    <w:rsid w:val="00076983"/>
    <w:rsid w:val="000835FA"/>
    <w:rsid w:val="0009057B"/>
    <w:rsid w:val="00090E23"/>
    <w:rsid w:val="000938C9"/>
    <w:rsid w:val="00093A67"/>
    <w:rsid w:val="000963C1"/>
    <w:rsid w:val="000A1CD4"/>
    <w:rsid w:val="000B0B45"/>
    <w:rsid w:val="000B23FF"/>
    <w:rsid w:val="000C0BD9"/>
    <w:rsid w:val="000D1868"/>
    <w:rsid w:val="000F13CC"/>
    <w:rsid w:val="000F35D1"/>
    <w:rsid w:val="000F4F22"/>
    <w:rsid w:val="000F6806"/>
    <w:rsid w:val="00100D94"/>
    <w:rsid w:val="00102225"/>
    <w:rsid w:val="00102ED3"/>
    <w:rsid w:val="00106404"/>
    <w:rsid w:val="00106F62"/>
    <w:rsid w:val="00111B5C"/>
    <w:rsid w:val="001131D7"/>
    <w:rsid w:val="00115CF7"/>
    <w:rsid w:val="00122039"/>
    <w:rsid w:val="0013183F"/>
    <w:rsid w:val="0013252E"/>
    <w:rsid w:val="0013519B"/>
    <w:rsid w:val="0014779A"/>
    <w:rsid w:val="0015045A"/>
    <w:rsid w:val="00155A50"/>
    <w:rsid w:val="00157226"/>
    <w:rsid w:val="00160E30"/>
    <w:rsid w:val="00163D30"/>
    <w:rsid w:val="00171223"/>
    <w:rsid w:val="0017150E"/>
    <w:rsid w:val="00175ABA"/>
    <w:rsid w:val="001770B8"/>
    <w:rsid w:val="001905E6"/>
    <w:rsid w:val="0019102B"/>
    <w:rsid w:val="00191C1B"/>
    <w:rsid w:val="00194488"/>
    <w:rsid w:val="001961CE"/>
    <w:rsid w:val="001A64EB"/>
    <w:rsid w:val="001B21C0"/>
    <w:rsid w:val="001C2A97"/>
    <w:rsid w:val="001C2BFD"/>
    <w:rsid w:val="001C5CB2"/>
    <w:rsid w:val="001C611F"/>
    <w:rsid w:val="001C6E62"/>
    <w:rsid w:val="001D2C4C"/>
    <w:rsid w:val="001E01C2"/>
    <w:rsid w:val="001E2609"/>
    <w:rsid w:val="001E2AF1"/>
    <w:rsid w:val="001E360C"/>
    <w:rsid w:val="001F7FAE"/>
    <w:rsid w:val="002011C2"/>
    <w:rsid w:val="00201A77"/>
    <w:rsid w:val="002070CE"/>
    <w:rsid w:val="00210CE3"/>
    <w:rsid w:val="002135BA"/>
    <w:rsid w:val="0021445A"/>
    <w:rsid w:val="0021646D"/>
    <w:rsid w:val="002214F9"/>
    <w:rsid w:val="0022431A"/>
    <w:rsid w:val="002243E0"/>
    <w:rsid w:val="00225FC7"/>
    <w:rsid w:val="00226BE8"/>
    <w:rsid w:val="00234F89"/>
    <w:rsid w:val="002367C3"/>
    <w:rsid w:val="00242029"/>
    <w:rsid w:val="00243417"/>
    <w:rsid w:val="00245D5A"/>
    <w:rsid w:val="002461CA"/>
    <w:rsid w:val="00247D55"/>
    <w:rsid w:val="002508E3"/>
    <w:rsid w:val="00251C39"/>
    <w:rsid w:val="002635B7"/>
    <w:rsid w:val="00276FB8"/>
    <w:rsid w:val="0027751A"/>
    <w:rsid w:val="002803FD"/>
    <w:rsid w:val="0028671F"/>
    <w:rsid w:val="00290085"/>
    <w:rsid w:val="002A0095"/>
    <w:rsid w:val="002A1F18"/>
    <w:rsid w:val="002B0C6D"/>
    <w:rsid w:val="002B44D6"/>
    <w:rsid w:val="002C0093"/>
    <w:rsid w:val="002C1CD6"/>
    <w:rsid w:val="002C5C34"/>
    <w:rsid w:val="002D0AC5"/>
    <w:rsid w:val="002D3A0D"/>
    <w:rsid w:val="002D71C7"/>
    <w:rsid w:val="002D7660"/>
    <w:rsid w:val="002E6C7E"/>
    <w:rsid w:val="002F4095"/>
    <w:rsid w:val="002F69D2"/>
    <w:rsid w:val="00300A0F"/>
    <w:rsid w:val="003032EF"/>
    <w:rsid w:val="00310AB0"/>
    <w:rsid w:val="00310D9F"/>
    <w:rsid w:val="00311288"/>
    <w:rsid w:val="003135C7"/>
    <w:rsid w:val="00313B83"/>
    <w:rsid w:val="003161D0"/>
    <w:rsid w:val="00317A42"/>
    <w:rsid w:val="00320115"/>
    <w:rsid w:val="003318B2"/>
    <w:rsid w:val="00333104"/>
    <w:rsid w:val="003356C5"/>
    <w:rsid w:val="00340432"/>
    <w:rsid w:val="00345D7F"/>
    <w:rsid w:val="00347956"/>
    <w:rsid w:val="00351FBB"/>
    <w:rsid w:val="00352539"/>
    <w:rsid w:val="00353B5C"/>
    <w:rsid w:val="00354BBA"/>
    <w:rsid w:val="00355990"/>
    <w:rsid w:val="003631B2"/>
    <w:rsid w:val="00371128"/>
    <w:rsid w:val="003714FE"/>
    <w:rsid w:val="00376419"/>
    <w:rsid w:val="00376B27"/>
    <w:rsid w:val="00376E98"/>
    <w:rsid w:val="00392D25"/>
    <w:rsid w:val="0039528D"/>
    <w:rsid w:val="003B41E2"/>
    <w:rsid w:val="003C318E"/>
    <w:rsid w:val="003D0DBB"/>
    <w:rsid w:val="003D39F6"/>
    <w:rsid w:val="003D6A94"/>
    <w:rsid w:val="003E385F"/>
    <w:rsid w:val="003E3978"/>
    <w:rsid w:val="003E4F9C"/>
    <w:rsid w:val="003E5AC7"/>
    <w:rsid w:val="003F169D"/>
    <w:rsid w:val="003F3281"/>
    <w:rsid w:val="003F4EBF"/>
    <w:rsid w:val="0040214D"/>
    <w:rsid w:val="004062A3"/>
    <w:rsid w:val="004109E3"/>
    <w:rsid w:val="00411E11"/>
    <w:rsid w:val="004202AF"/>
    <w:rsid w:val="004338E6"/>
    <w:rsid w:val="004419F2"/>
    <w:rsid w:val="004454C7"/>
    <w:rsid w:val="00452220"/>
    <w:rsid w:val="0046183B"/>
    <w:rsid w:val="00466B9E"/>
    <w:rsid w:val="004678FB"/>
    <w:rsid w:val="00470F6B"/>
    <w:rsid w:val="004808CE"/>
    <w:rsid w:val="0048156C"/>
    <w:rsid w:val="00487158"/>
    <w:rsid w:val="00491355"/>
    <w:rsid w:val="00491FCB"/>
    <w:rsid w:val="00494C6F"/>
    <w:rsid w:val="004970F0"/>
    <w:rsid w:val="004B19E3"/>
    <w:rsid w:val="004B2AB4"/>
    <w:rsid w:val="004C1771"/>
    <w:rsid w:val="004C4883"/>
    <w:rsid w:val="004D1E9C"/>
    <w:rsid w:val="004D44DF"/>
    <w:rsid w:val="004D4848"/>
    <w:rsid w:val="004D782A"/>
    <w:rsid w:val="004E0BFC"/>
    <w:rsid w:val="004E3F15"/>
    <w:rsid w:val="004E5F2C"/>
    <w:rsid w:val="004E7E3A"/>
    <w:rsid w:val="004F5032"/>
    <w:rsid w:val="00503EAB"/>
    <w:rsid w:val="00505D70"/>
    <w:rsid w:val="00506F16"/>
    <w:rsid w:val="00513F7B"/>
    <w:rsid w:val="0051446E"/>
    <w:rsid w:val="00522A81"/>
    <w:rsid w:val="00522C0E"/>
    <w:rsid w:val="00524FB1"/>
    <w:rsid w:val="005261A2"/>
    <w:rsid w:val="00527531"/>
    <w:rsid w:val="00542DCF"/>
    <w:rsid w:val="00543B6A"/>
    <w:rsid w:val="00543DF3"/>
    <w:rsid w:val="005449D3"/>
    <w:rsid w:val="005506A9"/>
    <w:rsid w:val="00550E0D"/>
    <w:rsid w:val="00563AAB"/>
    <w:rsid w:val="00564848"/>
    <w:rsid w:val="00564C29"/>
    <w:rsid w:val="005654E6"/>
    <w:rsid w:val="00571937"/>
    <w:rsid w:val="00574978"/>
    <w:rsid w:val="00577D76"/>
    <w:rsid w:val="005805F8"/>
    <w:rsid w:val="005850DE"/>
    <w:rsid w:val="00590EE0"/>
    <w:rsid w:val="00597768"/>
    <w:rsid w:val="005A2841"/>
    <w:rsid w:val="005A37BB"/>
    <w:rsid w:val="005A3939"/>
    <w:rsid w:val="005B2263"/>
    <w:rsid w:val="005B4C92"/>
    <w:rsid w:val="005B5B66"/>
    <w:rsid w:val="005C01C6"/>
    <w:rsid w:val="005E3DE1"/>
    <w:rsid w:val="005E434C"/>
    <w:rsid w:val="005F2FEB"/>
    <w:rsid w:val="005F4E7E"/>
    <w:rsid w:val="005F73A0"/>
    <w:rsid w:val="006025E8"/>
    <w:rsid w:val="00604329"/>
    <w:rsid w:val="0060460C"/>
    <w:rsid w:val="0060741C"/>
    <w:rsid w:val="00613796"/>
    <w:rsid w:val="0061739C"/>
    <w:rsid w:val="00620C76"/>
    <w:rsid w:val="006323F5"/>
    <w:rsid w:val="00633361"/>
    <w:rsid w:val="00635E0B"/>
    <w:rsid w:val="00642C0E"/>
    <w:rsid w:val="00646DD4"/>
    <w:rsid w:val="00651FED"/>
    <w:rsid w:val="00652999"/>
    <w:rsid w:val="00656644"/>
    <w:rsid w:val="006577D0"/>
    <w:rsid w:val="00663CE9"/>
    <w:rsid w:val="00667A24"/>
    <w:rsid w:val="00675B44"/>
    <w:rsid w:val="00677F0F"/>
    <w:rsid w:val="0069115F"/>
    <w:rsid w:val="00694960"/>
    <w:rsid w:val="00696EFC"/>
    <w:rsid w:val="006A2ACA"/>
    <w:rsid w:val="006B1BCE"/>
    <w:rsid w:val="006B2BB7"/>
    <w:rsid w:val="006B52EC"/>
    <w:rsid w:val="006D0426"/>
    <w:rsid w:val="006D0AD8"/>
    <w:rsid w:val="006D2E86"/>
    <w:rsid w:val="006D2F84"/>
    <w:rsid w:val="006E2984"/>
    <w:rsid w:val="006F3A51"/>
    <w:rsid w:val="006F7633"/>
    <w:rsid w:val="006F7B32"/>
    <w:rsid w:val="00701159"/>
    <w:rsid w:val="00715A43"/>
    <w:rsid w:val="0071610A"/>
    <w:rsid w:val="00716E46"/>
    <w:rsid w:val="00717282"/>
    <w:rsid w:val="00717421"/>
    <w:rsid w:val="00725989"/>
    <w:rsid w:val="007363FC"/>
    <w:rsid w:val="00750B39"/>
    <w:rsid w:val="00754411"/>
    <w:rsid w:val="00757022"/>
    <w:rsid w:val="007577EA"/>
    <w:rsid w:val="007607B9"/>
    <w:rsid w:val="007622DA"/>
    <w:rsid w:val="00762FFB"/>
    <w:rsid w:val="007635FB"/>
    <w:rsid w:val="007644E4"/>
    <w:rsid w:val="00764ED4"/>
    <w:rsid w:val="007652D8"/>
    <w:rsid w:val="00765ED8"/>
    <w:rsid w:val="007660C7"/>
    <w:rsid w:val="0077037B"/>
    <w:rsid w:val="00771DA3"/>
    <w:rsid w:val="007734B6"/>
    <w:rsid w:val="00782871"/>
    <w:rsid w:val="007908DE"/>
    <w:rsid w:val="00793A4A"/>
    <w:rsid w:val="007B0492"/>
    <w:rsid w:val="007B1ADF"/>
    <w:rsid w:val="007B24C8"/>
    <w:rsid w:val="007B24E1"/>
    <w:rsid w:val="007B398F"/>
    <w:rsid w:val="007B7DBC"/>
    <w:rsid w:val="007C3638"/>
    <w:rsid w:val="007D1DF2"/>
    <w:rsid w:val="007D3F60"/>
    <w:rsid w:val="007D4C0C"/>
    <w:rsid w:val="007D70C9"/>
    <w:rsid w:val="007E307F"/>
    <w:rsid w:val="007E3F37"/>
    <w:rsid w:val="007F0A94"/>
    <w:rsid w:val="007F40D8"/>
    <w:rsid w:val="0080112F"/>
    <w:rsid w:val="008011E0"/>
    <w:rsid w:val="008036A0"/>
    <w:rsid w:val="00804B67"/>
    <w:rsid w:val="00806598"/>
    <w:rsid w:val="0080752B"/>
    <w:rsid w:val="00817597"/>
    <w:rsid w:val="00830386"/>
    <w:rsid w:val="00832189"/>
    <w:rsid w:val="0083369F"/>
    <w:rsid w:val="00835380"/>
    <w:rsid w:val="00842361"/>
    <w:rsid w:val="0084281E"/>
    <w:rsid w:val="008457B2"/>
    <w:rsid w:val="00846F23"/>
    <w:rsid w:val="00847A90"/>
    <w:rsid w:val="00847DE8"/>
    <w:rsid w:val="00863BBA"/>
    <w:rsid w:val="00870268"/>
    <w:rsid w:val="00870BAD"/>
    <w:rsid w:val="00871798"/>
    <w:rsid w:val="0088320A"/>
    <w:rsid w:val="00885F0A"/>
    <w:rsid w:val="00893233"/>
    <w:rsid w:val="008A6A41"/>
    <w:rsid w:val="008C5C42"/>
    <w:rsid w:val="008C7004"/>
    <w:rsid w:val="008D1514"/>
    <w:rsid w:val="008D272F"/>
    <w:rsid w:val="008E1E10"/>
    <w:rsid w:val="008E5487"/>
    <w:rsid w:val="008E5B18"/>
    <w:rsid w:val="008F055A"/>
    <w:rsid w:val="008F0713"/>
    <w:rsid w:val="008F53EB"/>
    <w:rsid w:val="008F6244"/>
    <w:rsid w:val="009025B8"/>
    <w:rsid w:val="0090328D"/>
    <w:rsid w:val="00907CE1"/>
    <w:rsid w:val="00911BEA"/>
    <w:rsid w:val="0091247B"/>
    <w:rsid w:val="00913710"/>
    <w:rsid w:val="00914013"/>
    <w:rsid w:val="00922255"/>
    <w:rsid w:val="009265D2"/>
    <w:rsid w:val="00927EC4"/>
    <w:rsid w:val="00930814"/>
    <w:rsid w:val="00931BD6"/>
    <w:rsid w:val="00931FC2"/>
    <w:rsid w:val="00932AFB"/>
    <w:rsid w:val="00933CF8"/>
    <w:rsid w:val="00933FF4"/>
    <w:rsid w:val="00940DD4"/>
    <w:rsid w:val="00943D67"/>
    <w:rsid w:val="00944195"/>
    <w:rsid w:val="00947C1E"/>
    <w:rsid w:val="00956DEB"/>
    <w:rsid w:val="00957BE3"/>
    <w:rsid w:val="00960D54"/>
    <w:rsid w:val="00961249"/>
    <w:rsid w:val="00961A74"/>
    <w:rsid w:val="009652BA"/>
    <w:rsid w:val="00975678"/>
    <w:rsid w:val="00990488"/>
    <w:rsid w:val="0099653E"/>
    <w:rsid w:val="009A7C6C"/>
    <w:rsid w:val="009B1E16"/>
    <w:rsid w:val="009C0435"/>
    <w:rsid w:val="009D602B"/>
    <w:rsid w:val="009E0AA7"/>
    <w:rsid w:val="009E22EF"/>
    <w:rsid w:val="009E2D94"/>
    <w:rsid w:val="009E7569"/>
    <w:rsid w:val="009F0076"/>
    <w:rsid w:val="009F3705"/>
    <w:rsid w:val="009F74CD"/>
    <w:rsid w:val="00A02A51"/>
    <w:rsid w:val="00A0697F"/>
    <w:rsid w:val="00A076A0"/>
    <w:rsid w:val="00A102F6"/>
    <w:rsid w:val="00A11352"/>
    <w:rsid w:val="00A14506"/>
    <w:rsid w:val="00A17CBA"/>
    <w:rsid w:val="00A30DB6"/>
    <w:rsid w:val="00A31CB9"/>
    <w:rsid w:val="00A31DAC"/>
    <w:rsid w:val="00A33DF3"/>
    <w:rsid w:val="00A34518"/>
    <w:rsid w:val="00A37F53"/>
    <w:rsid w:val="00A40424"/>
    <w:rsid w:val="00A42DE9"/>
    <w:rsid w:val="00A43932"/>
    <w:rsid w:val="00A44352"/>
    <w:rsid w:val="00A51C4A"/>
    <w:rsid w:val="00A52007"/>
    <w:rsid w:val="00A61A38"/>
    <w:rsid w:val="00A633C7"/>
    <w:rsid w:val="00A65463"/>
    <w:rsid w:val="00A65C03"/>
    <w:rsid w:val="00A702DD"/>
    <w:rsid w:val="00A70589"/>
    <w:rsid w:val="00A756D6"/>
    <w:rsid w:val="00A83317"/>
    <w:rsid w:val="00A8577C"/>
    <w:rsid w:val="00A86E81"/>
    <w:rsid w:val="00A86EF8"/>
    <w:rsid w:val="00A87853"/>
    <w:rsid w:val="00A87C32"/>
    <w:rsid w:val="00AD3B7D"/>
    <w:rsid w:val="00AE26BA"/>
    <w:rsid w:val="00AF16DA"/>
    <w:rsid w:val="00AF2216"/>
    <w:rsid w:val="00AF4C32"/>
    <w:rsid w:val="00B0019D"/>
    <w:rsid w:val="00B01869"/>
    <w:rsid w:val="00B03CDB"/>
    <w:rsid w:val="00B04C42"/>
    <w:rsid w:val="00B05588"/>
    <w:rsid w:val="00B06E45"/>
    <w:rsid w:val="00B12FD2"/>
    <w:rsid w:val="00B15272"/>
    <w:rsid w:val="00B152CF"/>
    <w:rsid w:val="00B1788B"/>
    <w:rsid w:val="00B2008F"/>
    <w:rsid w:val="00B206A4"/>
    <w:rsid w:val="00B22C6B"/>
    <w:rsid w:val="00B240D2"/>
    <w:rsid w:val="00B25E0B"/>
    <w:rsid w:val="00B30154"/>
    <w:rsid w:val="00B346CD"/>
    <w:rsid w:val="00B44F10"/>
    <w:rsid w:val="00B50D0E"/>
    <w:rsid w:val="00B52A20"/>
    <w:rsid w:val="00B54909"/>
    <w:rsid w:val="00B57754"/>
    <w:rsid w:val="00B630DB"/>
    <w:rsid w:val="00B64DF7"/>
    <w:rsid w:val="00B650EB"/>
    <w:rsid w:val="00B67EA8"/>
    <w:rsid w:val="00B7573B"/>
    <w:rsid w:val="00B75B71"/>
    <w:rsid w:val="00B75E6E"/>
    <w:rsid w:val="00B76A64"/>
    <w:rsid w:val="00B77D4A"/>
    <w:rsid w:val="00B836D2"/>
    <w:rsid w:val="00B87366"/>
    <w:rsid w:val="00B924BD"/>
    <w:rsid w:val="00B92E13"/>
    <w:rsid w:val="00B94B39"/>
    <w:rsid w:val="00BA509B"/>
    <w:rsid w:val="00BB0D9C"/>
    <w:rsid w:val="00BB3250"/>
    <w:rsid w:val="00BB6DD6"/>
    <w:rsid w:val="00BC13CA"/>
    <w:rsid w:val="00BC1496"/>
    <w:rsid w:val="00BC5619"/>
    <w:rsid w:val="00BC678B"/>
    <w:rsid w:val="00BC6FB9"/>
    <w:rsid w:val="00BD002A"/>
    <w:rsid w:val="00BD2C8C"/>
    <w:rsid w:val="00BD2E09"/>
    <w:rsid w:val="00BD31C2"/>
    <w:rsid w:val="00BD3885"/>
    <w:rsid w:val="00BD6020"/>
    <w:rsid w:val="00BF3416"/>
    <w:rsid w:val="00C02CAC"/>
    <w:rsid w:val="00C128B4"/>
    <w:rsid w:val="00C140E0"/>
    <w:rsid w:val="00C206DF"/>
    <w:rsid w:val="00C21142"/>
    <w:rsid w:val="00C24AB5"/>
    <w:rsid w:val="00C30566"/>
    <w:rsid w:val="00C3641C"/>
    <w:rsid w:val="00C46650"/>
    <w:rsid w:val="00C500ED"/>
    <w:rsid w:val="00C601AA"/>
    <w:rsid w:val="00C627E7"/>
    <w:rsid w:val="00C70379"/>
    <w:rsid w:val="00C72FEC"/>
    <w:rsid w:val="00C87C27"/>
    <w:rsid w:val="00C939CA"/>
    <w:rsid w:val="00C95B9E"/>
    <w:rsid w:val="00CA49BB"/>
    <w:rsid w:val="00CA7D00"/>
    <w:rsid w:val="00CB52AF"/>
    <w:rsid w:val="00CB670E"/>
    <w:rsid w:val="00CC4D42"/>
    <w:rsid w:val="00CC5561"/>
    <w:rsid w:val="00CC5F3C"/>
    <w:rsid w:val="00CD049D"/>
    <w:rsid w:val="00CD1E7C"/>
    <w:rsid w:val="00CD5E77"/>
    <w:rsid w:val="00CE0A7E"/>
    <w:rsid w:val="00CE1A8D"/>
    <w:rsid w:val="00CF0F23"/>
    <w:rsid w:val="00D01769"/>
    <w:rsid w:val="00D03F0A"/>
    <w:rsid w:val="00D041BB"/>
    <w:rsid w:val="00D131C4"/>
    <w:rsid w:val="00D20025"/>
    <w:rsid w:val="00D21DA2"/>
    <w:rsid w:val="00D239E8"/>
    <w:rsid w:val="00D323EA"/>
    <w:rsid w:val="00D32F49"/>
    <w:rsid w:val="00D34B2D"/>
    <w:rsid w:val="00D358B8"/>
    <w:rsid w:val="00D35AE9"/>
    <w:rsid w:val="00D361EA"/>
    <w:rsid w:val="00D3764F"/>
    <w:rsid w:val="00D41672"/>
    <w:rsid w:val="00D439FC"/>
    <w:rsid w:val="00D44E58"/>
    <w:rsid w:val="00D4746F"/>
    <w:rsid w:val="00D5254D"/>
    <w:rsid w:val="00D6688F"/>
    <w:rsid w:val="00D66BE3"/>
    <w:rsid w:val="00D82CE4"/>
    <w:rsid w:val="00D86205"/>
    <w:rsid w:val="00D90D45"/>
    <w:rsid w:val="00D91F61"/>
    <w:rsid w:val="00D935B7"/>
    <w:rsid w:val="00D93860"/>
    <w:rsid w:val="00D9496D"/>
    <w:rsid w:val="00D9531E"/>
    <w:rsid w:val="00DA113C"/>
    <w:rsid w:val="00DA43FF"/>
    <w:rsid w:val="00DA770B"/>
    <w:rsid w:val="00DC66E1"/>
    <w:rsid w:val="00DD3B52"/>
    <w:rsid w:val="00DD6DB6"/>
    <w:rsid w:val="00DD78D7"/>
    <w:rsid w:val="00DE2B92"/>
    <w:rsid w:val="00DE6647"/>
    <w:rsid w:val="00DF3259"/>
    <w:rsid w:val="00DF56DB"/>
    <w:rsid w:val="00DF5C48"/>
    <w:rsid w:val="00E00812"/>
    <w:rsid w:val="00E03F7C"/>
    <w:rsid w:val="00E05A9F"/>
    <w:rsid w:val="00E06275"/>
    <w:rsid w:val="00E11F21"/>
    <w:rsid w:val="00E13325"/>
    <w:rsid w:val="00E1559A"/>
    <w:rsid w:val="00E17ADB"/>
    <w:rsid w:val="00E2340C"/>
    <w:rsid w:val="00E26221"/>
    <w:rsid w:val="00E26750"/>
    <w:rsid w:val="00E26D96"/>
    <w:rsid w:val="00E30661"/>
    <w:rsid w:val="00E368FC"/>
    <w:rsid w:val="00E3703F"/>
    <w:rsid w:val="00E42A3D"/>
    <w:rsid w:val="00E44B6B"/>
    <w:rsid w:val="00E47795"/>
    <w:rsid w:val="00E47BB2"/>
    <w:rsid w:val="00E50004"/>
    <w:rsid w:val="00E5072C"/>
    <w:rsid w:val="00E5235B"/>
    <w:rsid w:val="00E606F1"/>
    <w:rsid w:val="00E63F8D"/>
    <w:rsid w:val="00E64FB0"/>
    <w:rsid w:val="00E6651A"/>
    <w:rsid w:val="00E666B0"/>
    <w:rsid w:val="00E72CDD"/>
    <w:rsid w:val="00E73804"/>
    <w:rsid w:val="00E74D2A"/>
    <w:rsid w:val="00E76B76"/>
    <w:rsid w:val="00E806D1"/>
    <w:rsid w:val="00E82F07"/>
    <w:rsid w:val="00E84609"/>
    <w:rsid w:val="00E86FEA"/>
    <w:rsid w:val="00E875E9"/>
    <w:rsid w:val="00E96210"/>
    <w:rsid w:val="00EA79D6"/>
    <w:rsid w:val="00EB2001"/>
    <w:rsid w:val="00EB218F"/>
    <w:rsid w:val="00EC1237"/>
    <w:rsid w:val="00EC24E0"/>
    <w:rsid w:val="00EC460B"/>
    <w:rsid w:val="00EC4628"/>
    <w:rsid w:val="00EC4C77"/>
    <w:rsid w:val="00EC607E"/>
    <w:rsid w:val="00ED0533"/>
    <w:rsid w:val="00ED1E01"/>
    <w:rsid w:val="00ED4FDB"/>
    <w:rsid w:val="00EE093E"/>
    <w:rsid w:val="00F008C0"/>
    <w:rsid w:val="00F00C84"/>
    <w:rsid w:val="00F03A01"/>
    <w:rsid w:val="00F06FA1"/>
    <w:rsid w:val="00F17C0A"/>
    <w:rsid w:val="00F20DE6"/>
    <w:rsid w:val="00F27EB4"/>
    <w:rsid w:val="00F31751"/>
    <w:rsid w:val="00F33EEC"/>
    <w:rsid w:val="00F35E37"/>
    <w:rsid w:val="00F3687B"/>
    <w:rsid w:val="00F40040"/>
    <w:rsid w:val="00F42883"/>
    <w:rsid w:val="00F43823"/>
    <w:rsid w:val="00F54C9F"/>
    <w:rsid w:val="00F56426"/>
    <w:rsid w:val="00F56629"/>
    <w:rsid w:val="00F57438"/>
    <w:rsid w:val="00F640A2"/>
    <w:rsid w:val="00F65C63"/>
    <w:rsid w:val="00F66EAE"/>
    <w:rsid w:val="00F71EBA"/>
    <w:rsid w:val="00F80D5B"/>
    <w:rsid w:val="00F80E20"/>
    <w:rsid w:val="00F83C47"/>
    <w:rsid w:val="00F85E67"/>
    <w:rsid w:val="00F879AA"/>
    <w:rsid w:val="00F910E9"/>
    <w:rsid w:val="00F948C9"/>
    <w:rsid w:val="00FA15E2"/>
    <w:rsid w:val="00FA5B95"/>
    <w:rsid w:val="00FA5FD8"/>
    <w:rsid w:val="00FB02EB"/>
    <w:rsid w:val="00FB0BE4"/>
    <w:rsid w:val="00FB73C2"/>
    <w:rsid w:val="00FB771F"/>
    <w:rsid w:val="00FC336F"/>
    <w:rsid w:val="00FC3988"/>
    <w:rsid w:val="00FC49C9"/>
    <w:rsid w:val="00FD33EA"/>
    <w:rsid w:val="00FD3D6C"/>
    <w:rsid w:val="00FD3E0B"/>
    <w:rsid w:val="00FD50FF"/>
    <w:rsid w:val="00FD5C39"/>
    <w:rsid w:val="00FE16D3"/>
    <w:rsid w:val="00FE40CE"/>
    <w:rsid w:val="00FE5806"/>
    <w:rsid w:val="00FF0EB6"/>
    <w:rsid w:val="00FF1695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919F3"/>
  <w15:docId w15:val="{15CFE8A4-D1BB-4C96-ABDF-DC57681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8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367C3"/>
    <w:pPr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367C3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4970F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970F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4970F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4970F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4970F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4970F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4970F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7B398F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7B39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B398F"/>
    <w:pPr>
      <w:ind w:left="720"/>
    </w:pPr>
  </w:style>
  <w:style w:type="character" w:styleId="a5">
    <w:name w:val="endnote reference"/>
    <w:semiHidden/>
    <w:rsid w:val="007B398F"/>
    <w:rPr>
      <w:rFonts w:cs="Times New Roman"/>
      <w:vertAlign w:val="superscript"/>
    </w:rPr>
  </w:style>
  <w:style w:type="character" w:styleId="a6">
    <w:name w:val="page number"/>
    <w:rsid w:val="007B398F"/>
    <w:rPr>
      <w:rFonts w:cs="Times New Roman"/>
    </w:rPr>
  </w:style>
  <w:style w:type="paragraph" w:styleId="a7">
    <w:name w:val="header"/>
    <w:aliases w:val="Знак2"/>
    <w:basedOn w:val="a"/>
    <w:link w:val="a8"/>
    <w:rsid w:val="007B398F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8">
    <w:name w:val="Верхний колонтитул Знак"/>
    <w:aliases w:val="Знак2 Знак"/>
    <w:basedOn w:val="a0"/>
    <w:link w:val="a7"/>
    <w:rsid w:val="007B398F"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rsid w:val="007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6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67C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70F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F0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4970F0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4970F0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4970F0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4970F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4970F0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4970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970F0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970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970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970F0"/>
    <w:rPr>
      <w:rFonts w:ascii="Cambria" w:hAnsi="Cambria" w:cs="Cambria"/>
    </w:rPr>
  </w:style>
  <w:style w:type="paragraph" w:styleId="aa">
    <w:name w:val="caption"/>
    <w:basedOn w:val="a"/>
    <w:next w:val="a"/>
    <w:qFormat/>
    <w:rsid w:val="004970F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aliases w:val="Знак8 Char"/>
    <w:locked/>
    <w:rsid w:val="004970F0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aliases w:val="Знак7"/>
    <w:basedOn w:val="a"/>
    <w:next w:val="a"/>
    <w:link w:val="ac"/>
    <w:qFormat/>
    <w:rsid w:val="004970F0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c">
    <w:name w:val="Подзаголовок Знак"/>
    <w:aliases w:val="Знак7 Знак"/>
    <w:basedOn w:val="a0"/>
    <w:link w:val="ab"/>
    <w:rsid w:val="004970F0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4970F0"/>
    <w:rPr>
      <w:rFonts w:ascii="Cambria" w:hAnsi="Cambria" w:cs="Cambria"/>
      <w:sz w:val="24"/>
      <w:szCs w:val="24"/>
    </w:rPr>
  </w:style>
  <w:style w:type="character" w:styleId="ad">
    <w:name w:val="Strong"/>
    <w:qFormat/>
    <w:rsid w:val="004970F0"/>
    <w:rPr>
      <w:rFonts w:cs="Times New Roman"/>
      <w:b/>
      <w:bCs/>
    </w:rPr>
  </w:style>
  <w:style w:type="character" w:styleId="ae">
    <w:name w:val="Emphasis"/>
    <w:qFormat/>
    <w:rsid w:val="004970F0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4970F0"/>
    <w:pPr>
      <w:spacing w:after="0" w:line="240" w:lineRule="auto"/>
    </w:pPr>
  </w:style>
  <w:style w:type="paragraph" w:customStyle="1" w:styleId="21">
    <w:name w:val="Цитата 21"/>
    <w:basedOn w:val="a"/>
    <w:next w:val="a"/>
    <w:link w:val="QuoteChar"/>
    <w:rsid w:val="004970F0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4970F0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4970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4970F0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4970F0"/>
    <w:rPr>
      <w:i/>
    </w:rPr>
  </w:style>
  <w:style w:type="character" w:customStyle="1" w:styleId="15">
    <w:name w:val="Сильное выделение1"/>
    <w:rsid w:val="004970F0"/>
    <w:rPr>
      <w:b/>
    </w:rPr>
  </w:style>
  <w:style w:type="character" w:customStyle="1" w:styleId="16">
    <w:name w:val="Слабая ссылка1"/>
    <w:uiPriority w:val="99"/>
    <w:rsid w:val="004970F0"/>
    <w:rPr>
      <w:smallCaps/>
    </w:rPr>
  </w:style>
  <w:style w:type="character" w:customStyle="1" w:styleId="17">
    <w:name w:val="Сильная ссылка1"/>
    <w:rsid w:val="004970F0"/>
    <w:rPr>
      <w:smallCaps/>
      <w:spacing w:val="5"/>
      <w:u w:val="single"/>
    </w:rPr>
  </w:style>
  <w:style w:type="character" w:customStyle="1" w:styleId="18">
    <w:name w:val="Название книги1"/>
    <w:rsid w:val="004970F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4970F0"/>
    <w:pPr>
      <w:outlineLvl w:val="9"/>
    </w:pPr>
  </w:style>
  <w:style w:type="paragraph" w:styleId="af">
    <w:name w:val="footnote text"/>
    <w:aliases w:val="Знак6"/>
    <w:basedOn w:val="a"/>
    <w:link w:val="af0"/>
    <w:semiHidden/>
    <w:rsid w:val="004970F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970F0"/>
    <w:rPr>
      <w:rFonts w:cs="Times New Roman"/>
      <w:sz w:val="20"/>
      <w:szCs w:val="20"/>
    </w:rPr>
  </w:style>
  <w:style w:type="character" w:styleId="af1">
    <w:name w:val="footnote reference"/>
    <w:semiHidden/>
    <w:rsid w:val="004970F0"/>
    <w:rPr>
      <w:rFonts w:cs="Times New Roman"/>
      <w:vertAlign w:val="superscript"/>
    </w:rPr>
  </w:style>
  <w:style w:type="paragraph" w:styleId="af2">
    <w:name w:val="Balloon Text"/>
    <w:aliases w:val="Знак5"/>
    <w:basedOn w:val="a"/>
    <w:link w:val="af3"/>
    <w:semiHidden/>
    <w:rsid w:val="004970F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aliases w:val="Знак5 Знак"/>
    <w:basedOn w:val="a0"/>
    <w:link w:val="af2"/>
    <w:semiHidden/>
    <w:rsid w:val="004970F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4970F0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aliases w:val="Знак4"/>
    <w:basedOn w:val="a"/>
    <w:link w:val="af5"/>
    <w:semiHidden/>
    <w:rsid w:val="004970F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концевой сноски Знак"/>
    <w:aliases w:val="Знак4 Знак"/>
    <w:basedOn w:val="a0"/>
    <w:link w:val="af4"/>
    <w:semiHidden/>
    <w:rsid w:val="004970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970F0"/>
    <w:rPr>
      <w:rFonts w:cs="Times New Roman"/>
      <w:sz w:val="20"/>
      <w:szCs w:val="20"/>
    </w:rPr>
  </w:style>
  <w:style w:type="paragraph" w:styleId="af6">
    <w:name w:val="footer"/>
    <w:aliases w:val="Знак3"/>
    <w:basedOn w:val="a"/>
    <w:link w:val="af7"/>
    <w:rsid w:val="004970F0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Нижний колонтитул Знак"/>
    <w:aliases w:val="Знак3 Знак"/>
    <w:basedOn w:val="a0"/>
    <w:link w:val="af6"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4970F0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970F0"/>
    <w:rPr>
      <w:rFonts w:cs="Times New Roman"/>
    </w:rPr>
  </w:style>
  <w:style w:type="paragraph" w:customStyle="1" w:styleId="ListParagraph1">
    <w:name w:val="List Paragraph1"/>
    <w:basedOn w:val="a"/>
    <w:rsid w:val="004970F0"/>
    <w:pPr>
      <w:ind w:left="720"/>
    </w:pPr>
  </w:style>
  <w:style w:type="paragraph" w:styleId="HTML">
    <w:name w:val="HTML Preformatted"/>
    <w:aliases w:val="Знак1"/>
    <w:basedOn w:val="a"/>
    <w:link w:val="HTML0"/>
    <w:rsid w:val="0049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4970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970F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970F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4970F0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annotation reference"/>
    <w:basedOn w:val="a0"/>
    <w:rsid w:val="004970F0"/>
    <w:rPr>
      <w:sz w:val="16"/>
      <w:szCs w:val="16"/>
    </w:rPr>
  </w:style>
  <w:style w:type="paragraph" w:styleId="af9">
    <w:name w:val="annotation text"/>
    <w:basedOn w:val="a"/>
    <w:link w:val="afa"/>
    <w:rsid w:val="004970F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970F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970F0"/>
    <w:rPr>
      <w:b/>
      <w:bCs/>
    </w:rPr>
  </w:style>
  <w:style w:type="character" w:customStyle="1" w:styleId="afc">
    <w:name w:val="Тема примечания Знак"/>
    <w:basedOn w:val="afa"/>
    <w:link w:val="afb"/>
    <w:rsid w:val="004970F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1b">
    <w:name w:val="Стиль1"/>
    <w:link w:val="1c"/>
    <w:autoRedefine/>
    <w:qFormat/>
    <w:rsid w:val="004970F0"/>
    <w:pPr>
      <w:spacing w:after="0" w:line="240" w:lineRule="auto"/>
      <w:jc w:val="both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1c">
    <w:name w:val="Стиль1 Знак"/>
    <w:basedOn w:val="a0"/>
    <w:link w:val="1b"/>
    <w:rsid w:val="004970F0"/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afd">
    <w:name w:val="Основной текст_"/>
    <w:basedOn w:val="a0"/>
    <w:link w:val="71"/>
    <w:rsid w:val="002E6C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rsid w:val="002E6C7E"/>
    <w:pPr>
      <w:shd w:val="clear" w:color="auto" w:fill="FFFFFF"/>
      <w:spacing w:after="240" w:line="0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styleId="afe">
    <w:name w:val="TOC Heading"/>
    <w:basedOn w:val="1"/>
    <w:next w:val="a"/>
    <w:uiPriority w:val="39"/>
    <w:unhideWhenUsed/>
    <w:qFormat/>
    <w:rsid w:val="005850D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DD3B52"/>
    <w:pPr>
      <w:tabs>
        <w:tab w:val="right" w:leader="dot" w:pos="10195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54BBA"/>
    <w:pPr>
      <w:tabs>
        <w:tab w:val="right" w:leader="dot" w:pos="10195"/>
      </w:tabs>
      <w:spacing w:after="100"/>
      <w:ind w:left="170"/>
      <w:jc w:val="both"/>
    </w:pPr>
  </w:style>
  <w:style w:type="character" w:styleId="aff">
    <w:name w:val="Hyperlink"/>
    <w:basedOn w:val="a0"/>
    <w:uiPriority w:val="99"/>
    <w:unhideWhenUsed/>
    <w:rsid w:val="005850DE"/>
    <w:rPr>
      <w:color w:val="0000FF" w:themeColor="hyperlink"/>
      <w:u w:val="single"/>
    </w:rPr>
  </w:style>
  <w:style w:type="character" w:customStyle="1" w:styleId="aff0">
    <w:name w:val="Анализ Знак"/>
    <w:link w:val="aff1"/>
    <w:locked/>
    <w:rsid w:val="00543DF3"/>
    <w:rPr>
      <w:rFonts w:ascii="Arial" w:hAnsi="Arial" w:cs="Arial"/>
      <w:color w:val="000000"/>
    </w:rPr>
  </w:style>
  <w:style w:type="paragraph" w:customStyle="1" w:styleId="aff1">
    <w:name w:val="Анализ"/>
    <w:basedOn w:val="a"/>
    <w:link w:val="aff0"/>
    <w:qFormat/>
    <w:rsid w:val="00543DF3"/>
    <w:pPr>
      <w:spacing w:after="0" w:line="240" w:lineRule="auto"/>
      <w:ind w:firstLine="567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apple-converted-space">
    <w:name w:val="apple-converted-space"/>
    <w:basedOn w:val="a0"/>
    <w:rsid w:val="003E3978"/>
  </w:style>
  <w:style w:type="paragraph" w:customStyle="1" w:styleId="TableParagraph">
    <w:name w:val="Table Paragraph"/>
    <w:basedOn w:val="a"/>
    <w:uiPriority w:val="1"/>
    <w:qFormat/>
    <w:rsid w:val="0022431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ff2">
    <w:name w:val="Document Map"/>
    <w:basedOn w:val="a"/>
    <w:link w:val="aff3"/>
    <w:uiPriority w:val="99"/>
    <w:semiHidden/>
    <w:unhideWhenUsed/>
    <w:rsid w:val="00F8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80E20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13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3703F"/>
    <w:pPr>
      <w:spacing w:after="100"/>
      <w:ind w:left="440"/>
    </w:pPr>
  </w:style>
  <w:style w:type="paragraph" w:styleId="aff5">
    <w:name w:val="Plain Text"/>
    <w:basedOn w:val="a"/>
    <w:link w:val="aff6"/>
    <w:uiPriority w:val="99"/>
    <w:semiHidden/>
    <w:unhideWhenUsed/>
    <w:rsid w:val="00CC4D42"/>
    <w:pPr>
      <w:spacing w:after="0" w:line="240" w:lineRule="auto"/>
    </w:pPr>
    <w:rPr>
      <w:rFonts w:eastAsiaTheme="minorHAnsi" w:cstheme="minorBidi"/>
      <w:color w:val="365F91" w:themeColor="accent1" w:themeShade="BF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semiHidden/>
    <w:rsid w:val="00CC4D42"/>
    <w:rPr>
      <w:rFonts w:ascii="Calibri" w:hAnsi="Calibri"/>
      <w:color w:val="365F91" w:themeColor="accent1" w:themeShade="BF"/>
      <w:szCs w:val="21"/>
    </w:rPr>
  </w:style>
  <w:style w:type="paragraph" w:styleId="aff7">
    <w:name w:val="Revision"/>
    <w:hidden/>
    <w:uiPriority w:val="99"/>
    <w:semiHidden/>
    <w:rsid w:val="00F948C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zlog.ru/etks/etks-53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ofstandart.rosmintrud.ru/upload/iblock/9b5/9b5a0419b59f94b185b8df270d108518.doc" TargetMode="External"/><Relationship Id="rId2" Type="http://schemas.openxmlformats.org/officeDocument/2006/relationships/hyperlink" Target="http://profstandart.rosmintrud.ru/upload/iblock/737/73704d72531c5c85ceaf74ae958fe99c.docx" TargetMode="External"/><Relationship Id="rId1" Type="http://schemas.openxmlformats.org/officeDocument/2006/relationships/hyperlink" Target="http://profstandart.rosmintrud.ru/upload/iblock/9b5/9b5a0419b59f94b185b8df270d108518.doc" TargetMode="External"/><Relationship Id="rId4" Type="http://schemas.openxmlformats.org/officeDocument/2006/relationships/hyperlink" Target="http://profstandart.rosmintrud.ru/upload/iblock/737/73704d72531c5c85ceaf74ae958fe99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52AA5A2-066C-495B-9409-5026DAE4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МорачеваИА</dc:creator>
  <cp:lastModifiedBy>Анастасия Мирошниченко</cp:lastModifiedBy>
  <cp:revision>2</cp:revision>
  <cp:lastPrinted>2017-07-06T13:14:00Z</cp:lastPrinted>
  <dcterms:created xsi:type="dcterms:W3CDTF">2018-07-04T14:00:00Z</dcterms:created>
  <dcterms:modified xsi:type="dcterms:W3CDTF">2018-07-04T14:00:00Z</dcterms:modified>
</cp:coreProperties>
</file>